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11D" w:rsidRDefault="00CA411D" w:rsidP="00CA411D">
      <w:pPr>
        <w:spacing w:line="273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„ ДУНАВ ОСИГУРАЊЕ</w:t>
      </w:r>
      <w:proofErr w:type="gramStart"/>
      <w:r>
        <w:rPr>
          <w:b/>
          <w:sz w:val="22"/>
          <w:szCs w:val="22"/>
        </w:rPr>
        <w:t>“ а.д</w:t>
      </w:r>
      <w:proofErr w:type="gramEnd"/>
    </w:p>
    <w:p w:rsidR="00CA411D" w:rsidRDefault="00CA411D" w:rsidP="00CA411D">
      <w:pPr>
        <w:spacing w:line="273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БАЊА ЛУКА</w:t>
      </w:r>
    </w:p>
    <w:p w:rsidR="00CA411D" w:rsidRDefault="00CA411D" w:rsidP="00CA411D">
      <w:pPr>
        <w:spacing w:line="273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-Скупштина акционара -</w:t>
      </w:r>
    </w:p>
    <w:p w:rsidR="00CA411D" w:rsidRDefault="00CA411D" w:rsidP="00CA411D">
      <w:pPr>
        <w:spacing w:line="273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A411D" w:rsidRDefault="00CA411D" w:rsidP="00CA411D">
      <w:pPr>
        <w:spacing w:line="273" w:lineRule="auto"/>
        <w:rPr>
          <w:i/>
          <w:sz w:val="22"/>
          <w:szCs w:val="22"/>
        </w:rPr>
      </w:pPr>
      <w:r>
        <w:rPr>
          <w:sz w:val="22"/>
          <w:szCs w:val="22"/>
        </w:rPr>
        <w:t xml:space="preserve">Дана: </w:t>
      </w:r>
      <w:r>
        <w:rPr>
          <w:sz w:val="22"/>
          <w:szCs w:val="22"/>
          <w:lang w:val="sr-Cyrl-BA"/>
        </w:rPr>
        <w:t>13</w:t>
      </w:r>
      <w:r>
        <w:rPr>
          <w:sz w:val="22"/>
          <w:szCs w:val="22"/>
        </w:rPr>
        <w:t>.0</w:t>
      </w:r>
      <w:r>
        <w:rPr>
          <w:sz w:val="22"/>
          <w:szCs w:val="22"/>
          <w:lang w:val="sr-Cyrl-BA"/>
        </w:rPr>
        <w:t>9</w:t>
      </w:r>
      <w:r>
        <w:rPr>
          <w:sz w:val="22"/>
          <w:szCs w:val="22"/>
        </w:rPr>
        <w:t xml:space="preserve">.2024. </w:t>
      </w:r>
      <w:proofErr w:type="gramStart"/>
      <w:r>
        <w:rPr>
          <w:sz w:val="22"/>
          <w:szCs w:val="22"/>
        </w:rPr>
        <w:t>године</w:t>
      </w:r>
      <w:proofErr w:type="gramEnd"/>
      <w:r>
        <w:rPr>
          <w:sz w:val="22"/>
          <w:szCs w:val="22"/>
        </w:rPr>
        <w:t>.</w:t>
      </w:r>
    </w:p>
    <w:p w:rsidR="00CA411D" w:rsidRDefault="00CA411D" w:rsidP="00CA411D">
      <w:pPr>
        <w:spacing w:line="273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A411D" w:rsidRDefault="00CA411D" w:rsidP="00CA411D">
      <w:pPr>
        <w:spacing w:line="273" w:lineRule="auto"/>
        <w:jc w:val="center"/>
        <w:rPr>
          <w:b/>
        </w:rPr>
      </w:pPr>
      <w:r w:rsidRPr="00B25614">
        <w:rPr>
          <w:b/>
        </w:rPr>
        <w:t>З А П И С Н И К</w:t>
      </w:r>
    </w:p>
    <w:p w:rsidR="00CA411D" w:rsidRPr="00B25614" w:rsidRDefault="00CA411D" w:rsidP="00CA411D">
      <w:pPr>
        <w:spacing w:line="273" w:lineRule="auto"/>
        <w:jc w:val="center"/>
        <w:rPr>
          <w:b/>
        </w:rPr>
      </w:pP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>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sr-Cyrl-BA"/>
        </w:rPr>
        <w:t>5</w:t>
      </w:r>
      <w:r>
        <w:rPr>
          <w:rFonts w:ascii="Times New Roman" w:hAnsi="Times New Roman"/>
          <w:sz w:val="24"/>
          <w:szCs w:val="24"/>
        </w:rPr>
        <w:t>. (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sr-Cyrl-BA"/>
        </w:rPr>
        <w:t>едамдесет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и пете</w:t>
      </w:r>
      <w:r w:rsidRPr="00B256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sr-Cyrl-BA"/>
        </w:rPr>
        <w:t>ван</w:t>
      </w:r>
      <w:r>
        <w:rPr>
          <w:rFonts w:ascii="Times New Roman" w:hAnsi="Times New Roman"/>
          <w:b w:val="0"/>
          <w:sz w:val="24"/>
          <w:szCs w:val="24"/>
        </w:rPr>
        <w:t>ред</w:t>
      </w:r>
      <w:r>
        <w:rPr>
          <w:rFonts w:ascii="Times New Roman" w:hAnsi="Times New Roman"/>
          <w:b w:val="0"/>
          <w:sz w:val="24"/>
          <w:szCs w:val="24"/>
          <w:lang w:val="sr-Cyrl-BA"/>
        </w:rPr>
        <w:t>не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сједнице Скупштине </w:t>
      </w:r>
      <w:r w:rsidRPr="00BE626B">
        <w:rPr>
          <w:rFonts w:ascii="Times New Roman" w:hAnsi="Times New Roman"/>
          <w:b w:val="0"/>
          <w:sz w:val="24"/>
          <w:szCs w:val="24"/>
        </w:rPr>
        <w:t>акционара „ДУНАВ ОСИГУРАЊA“  а.д. Бања Лука</w:t>
      </w:r>
      <w:r>
        <w:rPr>
          <w:rFonts w:ascii="Times New Roman" w:hAnsi="Times New Roman"/>
          <w:b w:val="0"/>
          <w:sz w:val="24"/>
          <w:szCs w:val="24"/>
          <w:lang w:val="sr-Cyrl-BA"/>
        </w:rPr>
        <w:t>, која је</w:t>
      </w:r>
      <w:r>
        <w:rPr>
          <w:rFonts w:ascii="Times New Roman" w:hAnsi="Times New Roman"/>
          <w:b w:val="0"/>
          <w:sz w:val="24"/>
          <w:szCs w:val="24"/>
        </w:rPr>
        <w:t xml:space="preserve">  одржан</w:t>
      </w:r>
      <w:r>
        <w:rPr>
          <w:rFonts w:ascii="Times New Roman" w:hAnsi="Times New Roman"/>
          <w:b w:val="0"/>
          <w:sz w:val="24"/>
          <w:szCs w:val="24"/>
          <w:lang w:val="sr-Cyrl-BA"/>
        </w:rPr>
        <w:t>а</w:t>
      </w:r>
      <w:r>
        <w:rPr>
          <w:rFonts w:ascii="Times New Roman" w:hAnsi="Times New Roman"/>
          <w:b w:val="0"/>
          <w:sz w:val="24"/>
          <w:szCs w:val="24"/>
        </w:rPr>
        <w:t xml:space="preserve"> дана </w:t>
      </w:r>
      <w:r>
        <w:rPr>
          <w:rFonts w:ascii="Times New Roman" w:hAnsi="Times New Roman"/>
          <w:b w:val="0"/>
          <w:sz w:val="24"/>
          <w:szCs w:val="24"/>
          <w:lang w:val="sr-Cyrl-BA"/>
        </w:rPr>
        <w:t>13</w:t>
      </w:r>
      <w:r>
        <w:rPr>
          <w:rFonts w:ascii="Times New Roman" w:hAnsi="Times New Roman"/>
          <w:b w:val="0"/>
          <w:sz w:val="24"/>
          <w:szCs w:val="24"/>
        </w:rPr>
        <w:t>.0</w:t>
      </w:r>
      <w:r>
        <w:rPr>
          <w:rFonts w:ascii="Times New Roman" w:hAnsi="Times New Roman"/>
          <w:b w:val="0"/>
          <w:sz w:val="24"/>
          <w:szCs w:val="24"/>
          <w:lang w:val="sr-Cyrl-BA"/>
        </w:rPr>
        <w:t>9</w:t>
      </w:r>
      <w:r w:rsidRPr="00BE626B">
        <w:rPr>
          <w:rFonts w:ascii="Times New Roman" w:hAnsi="Times New Roman"/>
          <w:b w:val="0"/>
          <w:sz w:val="24"/>
          <w:szCs w:val="24"/>
        </w:rPr>
        <w:t xml:space="preserve">.2024.  </w:t>
      </w:r>
      <w:proofErr w:type="gramStart"/>
      <w:r w:rsidRPr="00BE626B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sz w:val="24"/>
          <w:szCs w:val="24"/>
        </w:rPr>
        <w:t xml:space="preserve"> </w:t>
      </w:r>
      <w:r w:rsidRPr="00BE626B">
        <w:rPr>
          <w:rFonts w:ascii="Times New Roman" w:hAnsi="Times New Roman"/>
          <w:b w:val="0"/>
          <w:sz w:val="24"/>
          <w:szCs w:val="24"/>
        </w:rPr>
        <w:t>(петак)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у просторијама ДУНАВ ОСИГУРАЊА а.д. Бања Лука, са почетком  у 12,00 часова.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sz w:val="24"/>
          <w:szCs w:val="24"/>
        </w:rPr>
        <w:t>Позив за 7</w:t>
      </w:r>
      <w:r>
        <w:rPr>
          <w:rFonts w:ascii="Times New Roman" w:hAnsi="Times New Roman"/>
          <w:b w:val="0"/>
          <w:sz w:val="24"/>
          <w:szCs w:val="24"/>
          <w:lang w:val="sr-Cyrl-BA"/>
        </w:rPr>
        <w:t>5</w:t>
      </w:r>
      <w:r>
        <w:rPr>
          <w:rFonts w:ascii="Times New Roman" w:hAnsi="Times New Roman"/>
          <w:b w:val="0"/>
          <w:sz w:val="24"/>
          <w:szCs w:val="24"/>
        </w:rPr>
        <w:t>.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sr-Cyrl-BA"/>
        </w:rPr>
        <w:t>ван</w:t>
      </w:r>
      <w:r>
        <w:rPr>
          <w:rFonts w:ascii="Times New Roman" w:hAnsi="Times New Roman"/>
          <w:b w:val="0"/>
          <w:sz w:val="24"/>
          <w:szCs w:val="24"/>
        </w:rPr>
        <w:t>ре</w:t>
      </w:r>
      <w:r>
        <w:rPr>
          <w:rFonts w:ascii="Times New Roman" w:hAnsi="Times New Roman"/>
          <w:b w:val="0"/>
          <w:sz w:val="24"/>
          <w:szCs w:val="24"/>
          <w:lang w:val="sr-Cyrl-BA"/>
        </w:rPr>
        <w:t>дну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сједницу Скупштине акционара „ДУ</w:t>
      </w:r>
      <w:r>
        <w:rPr>
          <w:rFonts w:ascii="Times New Roman" w:hAnsi="Times New Roman"/>
          <w:b w:val="0"/>
          <w:sz w:val="24"/>
          <w:szCs w:val="24"/>
        </w:rPr>
        <w:t>НАВ ОСИГУРАЊA“  а.д. Бања Лука,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донесен je на основу Одлуке Управ</w:t>
      </w:r>
      <w:r>
        <w:rPr>
          <w:rFonts w:ascii="Times New Roman" w:hAnsi="Times New Roman"/>
          <w:b w:val="0"/>
          <w:sz w:val="24"/>
          <w:szCs w:val="24"/>
        </w:rPr>
        <w:t>ног одбора број: 0</w:t>
      </w:r>
      <w:r>
        <w:rPr>
          <w:rFonts w:ascii="Times New Roman" w:hAnsi="Times New Roman"/>
          <w:b w:val="0"/>
          <w:sz w:val="24"/>
          <w:szCs w:val="24"/>
          <w:lang w:val="sr-Cyrl-BA"/>
        </w:rPr>
        <w:t>1-</w:t>
      </w:r>
      <w:r w:rsidR="00111B34">
        <w:rPr>
          <w:rFonts w:ascii="Times New Roman" w:hAnsi="Times New Roman"/>
          <w:b w:val="0"/>
          <w:sz w:val="24"/>
          <w:szCs w:val="24"/>
          <w:lang w:val="sr-Cyrl-BA"/>
        </w:rPr>
        <w:t>1052-10/24</w:t>
      </w:r>
      <w:r>
        <w:rPr>
          <w:rFonts w:ascii="Times New Roman" w:hAnsi="Times New Roman"/>
          <w:b w:val="0"/>
          <w:sz w:val="24"/>
          <w:szCs w:val="24"/>
        </w:rPr>
        <w:t xml:space="preserve"> од </w:t>
      </w:r>
      <w:r>
        <w:rPr>
          <w:rFonts w:ascii="Times New Roman" w:hAnsi="Times New Roman"/>
          <w:b w:val="0"/>
          <w:sz w:val="24"/>
          <w:szCs w:val="24"/>
          <w:lang w:val="sr-Cyrl-BA"/>
        </w:rPr>
        <w:t>22</w:t>
      </w:r>
      <w:r>
        <w:rPr>
          <w:rFonts w:ascii="Times New Roman" w:hAnsi="Times New Roman"/>
          <w:b w:val="0"/>
          <w:sz w:val="24"/>
          <w:szCs w:val="24"/>
        </w:rPr>
        <w:t>.0</w:t>
      </w:r>
      <w:r>
        <w:rPr>
          <w:rFonts w:ascii="Times New Roman" w:hAnsi="Times New Roman"/>
          <w:b w:val="0"/>
          <w:sz w:val="24"/>
          <w:szCs w:val="24"/>
          <w:lang w:val="sr-Cyrl-BA"/>
        </w:rPr>
        <w:t>7</w:t>
      </w:r>
      <w:r>
        <w:rPr>
          <w:rFonts w:ascii="Times New Roman" w:hAnsi="Times New Roman"/>
          <w:b w:val="0"/>
          <w:sz w:val="24"/>
          <w:szCs w:val="24"/>
        </w:rPr>
        <w:t>.2024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, доне</w:t>
      </w:r>
      <w:r>
        <w:rPr>
          <w:rFonts w:ascii="Times New Roman" w:hAnsi="Times New Roman"/>
          <w:b w:val="0"/>
          <w:sz w:val="24"/>
          <w:szCs w:val="24"/>
        </w:rPr>
        <w:t xml:space="preserve">сене на </w:t>
      </w:r>
      <w:r>
        <w:rPr>
          <w:rFonts w:ascii="Times New Roman" w:hAnsi="Times New Roman"/>
          <w:b w:val="0"/>
          <w:sz w:val="24"/>
          <w:szCs w:val="24"/>
          <w:lang w:val="sr-Cyrl-BA"/>
        </w:rPr>
        <w:t>8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сједници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 xml:space="preserve"> Упра</w:t>
      </w:r>
      <w:r>
        <w:rPr>
          <w:rFonts w:ascii="Times New Roman" w:hAnsi="Times New Roman"/>
          <w:b w:val="0"/>
          <w:sz w:val="24"/>
          <w:szCs w:val="24"/>
        </w:rPr>
        <w:t xml:space="preserve">вног одбора Друштва, одржаној </w:t>
      </w:r>
      <w:r>
        <w:rPr>
          <w:rFonts w:ascii="Times New Roman" w:hAnsi="Times New Roman"/>
          <w:b w:val="0"/>
          <w:sz w:val="24"/>
          <w:szCs w:val="24"/>
          <w:lang w:val="sr-Cyrl-BA"/>
        </w:rPr>
        <w:t>22</w:t>
      </w:r>
      <w:r>
        <w:rPr>
          <w:rFonts w:ascii="Times New Roman" w:hAnsi="Times New Roman"/>
          <w:b w:val="0"/>
          <w:sz w:val="24"/>
          <w:szCs w:val="24"/>
        </w:rPr>
        <w:t>.0</w:t>
      </w:r>
      <w:r>
        <w:rPr>
          <w:rFonts w:ascii="Times New Roman" w:hAnsi="Times New Roman"/>
          <w:b w:val="0"/>
          <w:sz w:val="24"/>
          <w:szCs w:val="24"/>
          <w:lang w:val="sr-Cyrl-BA"/>
        </w:rPr>
        <w:t>7</w:t>
      </w:r>
      <w:r>
        <w:rPr>
          <w:rFonts w:ascii="Times New Roman" w:hAnsi="Times New Roman"/>
          <w:b w:val="0"/>
          <w:sz w:val="24"/>
          <w:szCs w:val="24"/>
        </w:rPr>
        <w:t>.2024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. Позив је објављен у два лис</w:t>
      </w:r>
      <w:r>
        <w:rPr>
          <w:rFonts w:ascii="Times New Roman" w:hAnsi="Times New Roman"/>
          <w:b w:val="0"/>
          <w:sz w:val="24"/>
          <w:szCs w:val="24"/>
        </w:rPr>
        <w:t>та: „Гласу Српске</w:t>
      </w:r>
      <w:proofErr w:type="gramStart"/>
      <w:r>
        <w:rPr>
          <w:rFonts w:ascii="Times New Roman" w:hAnsi="Times New Roman"/>
          <w:b w:val="0"/>
          <w:sz w:val="24"/>
          <w:szCs w:val="24"/>
        </w:rPr>
        <w:t>“ од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111B34">
        <w:rPr>
          <w:rFonts w:ascii="Times New Roman" w:hAnsi="Times New Roman"/>
          <w:b w:val="0"/>
          <w:sz w:val="24"/>
          <w:szCs w:val="24"/>
          <w:lang w:val="sr-Cyrl-RS"/>
        </w:rPr>
        <w:t>29. августа</w:t>
      </w:r>
      <w:r>
        <w:rPr>
          <w:rFonts w:ascii="Times New Roman" w:hAnsi="Times New Roman"/>
          <w:b w:val="0"/>
          <w:sz w:val="24"/>
          <w:szCs w:val="24"/>
          <w:lang w:val="sr-Cyrl-RS"/>
        </w:rPr>
        <w:t xml:space="preserve"> 2024. године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и „Нез</w:t>
      </w:r>
      <w:r>
        <w:rPr>
          <w:rFonts w:ascii="Times New Roman" w:hAnsi="Times New Roman"/>
          <w:b w:val="0"/>
          <w:sz w:val="24"/>
          <w:szCs w:val="24"/>
        </w:rPr>
        <w:t xml:space="preserve">ависним новинама“ од </w:t>
      </w:r>
      <w:r w:rsidR="00111B34">
        <w:rPr>
          <w:rFonts w:ascii="Times New Roman" w:hAnsi="Times New Roman"/>
          <w:b w:val="0"/>
          <w:sz w:val="24"/>
          <w:szCs w:val="24"/>
          <w:lang w:val="sr-Cyrl-RS"/>
        </w:rPr>
        <w:t>29. августа</w:t>
      </w:r>
      <w:r>
        <w:rPr>
          <w:rFonts w:ascii="Times New Roman" w:hAnsi="Times New Roman"/>
          <w:b w:val="0"/>
          <w:sz w:val="24"/>
          <w:szCs w:val="24"/>
          <w:lang w:val="sr-Cyrl-RS"/>
        </w:rPr>
        <w:t xml:space="preserve"> 2024. године</w:t>
      </w:r>
      <w:r w:rsidRPr="00B25614"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године. Обавјештење и комплетан материјал за сједницу објављени су и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 xml:space="preserve">на  </w:t>
      </w:r>
      <w:proofErr w:type="gramEnd"/>
      <w:r w:rsidRPr="00B25614">
        <w:rPr>
          <w:rFonts w:ascii="Times New Roman" w:hAnsi="Times New Roman"/>
          <w:sz w:val="24"/>
          <w:szCs w:val="24"/>
        </w:rPr>
        <w:fldChar w:fldCharType="begin"/>
      </w:r>
      <w:r w:rsidRPr="00B25614">
        <w:rPr>
          <w:rFonts w:ascii="Times New Roman" w:hAnsi="Times New Roman"/>
          <w:sz w:val="24"/>
          <w:szCs w:val="24"/>
        </w:rPr>
        <w:instrText xml:space="preserve"> HYPERLINK "http://www.dunav.ba" </w:instrText>
      </w:r>
      <w:r w:rsidRPr="00B25614">
        <w:rPr>
          <w:rFonts w:ascii="Times New Roman" w:hAnsi="Times New Roman"/>
          <w:sz w:val="24"/>
          <w:szCs w:val="24"/>
        </w:rPr>
        <w:fldChar w:fldCharType="separate"/>
      </w:r>
      <w:r w:rsidRPr="00B25614">
        <w:rPr>
          <w:rStyle w:val="15"/>
          <w:sz w:val="24"/>
          <w:szCs w:val="24"/>
        </w:rPr>
        <w:t>www.dunav.ba</w:t>
      </w:r>
      <w:r w:rsidRPr="00B25614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b w:val="0"/>
          <w:sz w:val="24"/>
          <w:szCs w:val="24"/>
        </w:rPr>
        <w:t xml:space="preserve"> (</w:t>
      </w:r>
      <w:r w:rsidR="00111B34">
        <w:rPr>
          <w:rFonts w:ascii="Times New Roman" w:hAnsi="Times New Roman"/>
          <w:b w:val="0"/>
          <w:sz w:val="24"/>
          <w:szCs w:val="24"/>
          <w:lang w:val="sr-Cyrl-BA"/>
        </w:rPr>
        <w:t>29</w:t>
      </w:r>
      <w:r>
        <w:rPr>
          <w:rFonts w:ascii="Times New Roman" w:hAnsi="Times New Roman"/>
          <w:b w:val="0"/>
          <w:sz w:val="24"/>
          <w:szCs w:val="24"/>
        </w:rPr>
        <w:t>.</w:t>
      </w:r>
      <w:r w:rsidR="00111B34">
        <w:rPr>
          <w:rFonts w:ascii="Times New Roman" w:hAnsi="Times New Roman"/>
          <w:b w:val="0"/>
          <w:sz w:val="24"/>
          <w:szCs w:val="24"/>
          <w:lang w:val="sr-Cyrl-BA"/>
        </w:rPr>
        <w:t>08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године) и </w:t>
      </w:r>
      <w:hyperlink r:id="rId5" w:history="1">
        <w:r w:rsidRPr="00B25614">
          <w:rPr>
            <w:rStyle w:val="15"/>
            <w:sz w:val="24"/>
            <w:szCs w:val="24"/>
          </w:rPr>
          <w:t>www.blberza.com</w:t>
        </w:r>
      </w:hyperlink>
      <w:r>
        <w:rPr>
          <w:rFonts w:ascii="Times New Roman" w:hAnsi="Times New Roman"/>
          <w:b w:val="0"/>
          <w:sz w:val="24"/>
          <w:szCs w:val="24"/>
        </w:rPr>
        <w:t xml:space="preserve"> (</w:t>
      </w:r>
      <w:r w:rsidR="00111B34">
        <w:rPr>
          <w:rFonts w:ascii="Times New Roman" w:hAnsi="Times New Roman"/>
          <w:b w:val="0"/>
          <w:sz w:val="24"/>
          <w:szCs w:val="24"/>
          <w:lang w:val="sr-Cyrl-BA"/>
        </w:rPr>
        <w:t>29</w:t>
      </w:r>
      <w:r>
        <w:rPr>
          <w:rFonts w:ascii="Times New Roman" w:hAnsi="Times New Roman"/>
          <w:b w:val="0"/>
          <w:sz w:val="24"/>
          <w:szCs w:val="24"/>
        </w:rPr>
        <w:t>.0</w:t>
      </w:r>
      <w:r w:rsidR="00111B34">
        <w:rPr>
          <w:rFonts w:ascii="Times New Roman" w:hAnsi="Times New Roman"/>
          <w:b w:val="0"/>
          <w:sz w:val="24"/>
          <w:szCs w:val="24"/>
          <w:lang w:val="sr-Cyrl-BA"/>
        </w:rPr>
        <w:t>8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).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На основу Извјештаја Централног регистра хартија од вриједности а.д. Бања Лука са стањем на дан</w:t>
      </w:r>
      <w:r w:rsidRPr="00B25614">
        <w:rPr>
          <w:rFonts w:ascii="Times New Roman" w:hAnsi="Times New Roman"/>
          <w:b w:val="0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>
        <w:rPr>
          <w:rFonts w:ascii="Times New Roman" w:hAnsi="Times New Roman"/>
          <w:b w:val="0"/>
          <w:sz w:val="24"/>
          <w:szCs w:val="24"/>
        </w:rPr>
        <w:t>.0</w:t>
      </w:r>
      <w:r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.2024</w:t>
      </w:r>
      <w:r w:rsidRPr="00B25614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 xml:space="preserve"> утврђен је укупан број хартија од ври</w:t>
      </w:r>
      <w:r>
        <w:rPr>
          <w:rFonts w:ascii="Times New Roman" w:hAnsi="Times New Roman"/>
          <w:b w:val="0"/>
          <w:sz w:val="24"/>
          <w:szCs w:val="24"/>
        </w:rPr>
        <w:t>једности 100% (сто посто) 153</w:t>
      </w:r>
      <w:r>
        <w:rPr>
          <w:rFonts w:ascii="Times New Roman" w:hAnsi="Times New Roman"/>
          <w:b w:val="0"/>
          <w:sz w:val="24"/>
          <w:szCs w:val="24"/>
          <w:lang w:val="sr-Cyrl-RS"/>
        </w:rPr>
        <w:t>.</w:t>
      </w:r>
      <w:r>
        <w:rPr>
          <w:rFonts w:ascii="Times New Roman" w:hAnsi="Times New Roman"/>
          <w:b w:val="0"/>
          <w:sz w:val="24"/>
          <w:szCs w:val="24"/>
        </w:rPr>
        <w:t>413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(стотинупедесе</w:t>
      </w:r>
      <w:r>
        <w:rPr>
          <w:rFonts w:ascii="Times New Roman" w:hAnsi="Times New Roman"/>
          <w:b w:val="0"/>
          <w:sz w:val="24"/>
          <w:szCs w:val="24"/>
        </w:rPr>
        <w:t>ттрихиљадечетиристотинетринаест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) и исто толико хартија од вриједности са правом гласа.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У позиву за сједницу је назначено да се право учешћа и право гласа на сједници Скупштине акционара остварује на основу извјештаја Централног регистра хартија од</w:t>
      </w:r>
      <w:r w:rsidR="009B0899">
        <w:rPr>
          <w:rFonts w:ascii="Times New Roman" w:hAnsi="Times New Roman"/>
          <w:b w:val="0"/>
          <w:sz w:val="24"/>
          <w:szCs w:val="24"/>
        </w:rPr>
        <w:t xml:space="preserve"> вриједности са стањем на дан 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9B0899">
        <w:rPr>
          <w:rFonts w:ascii="Times New Roman" w:hAnsi="Times New Roman"/>
          <w:b w:val="0"/>
          <w:sz w:val="24"/>
          <w:szCs w:val="24"/>
        </w:rPr>
        <w:t>.0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.2024</w:t>
      </w:r>
      <w:r w:rsidRPr="00B25614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.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>Сједници су присуствовали акционари и заступници акционара који су се регистровали прије почетка сједнице и то сљедећи: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  <w:r w:rsidRPr="00B25614">
        <w:rPr>
          <w:rFonts w:ascii="Times New Roman" w:hAnsi="Times New Roman"/>
          <w:sz w:val="24"/>
          <w:szCs w:val="24"/>
        </w:rPr>
        <w:t xml:space="preserve">1. Живодар Босанчић </w:t>
      </w:r>
      <w:proofErr w:type="gramStart"/>
      <w:r w:rsidRPr="00B25614">
        <w:rPr>
          <w:rFonts w:ascii="Times New Roman" w:hAnsi="Times New Roman"/>
          <w:sz w:val="24"/>
          <w:szCs w:val="24"/>
        </w:rPr>
        <w:t>из  Челинца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  <w:lang w:val="sr-Cyrl-BA"/>
        </w:rPr>
        <w:t>улица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Цара Лазара бб, који према Извјештају Централног регистра хартија од вриједности а.</w:t>
      </w:r>
      <w:r w:rsidR="009B0899"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9B0899">
        <w:rPr>
          <w:rFonts w:ascii="Times New Roman" w:hAnsi="Times New Roman"/>
          <w:b w:val="0"/>
          <w:sz w:val="24"/>
          <w:szCs w:val="24"/>
        </w:rPr>
        <w:t>.0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, за емитента има 137 акција са правом гласа или 0.0893014281%.</w:t>
      </w:r>
    </w:p>
    <w:p w:rsidR="00CA411D" w:rsidRP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</w:p>
    <w:p w:rsidR="00CA411D" w:rsidRDefault="00A60B68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>2. Ди</w:t>
      </w:r>
      <w:r>
        <w:rPr>
          <w:rFonts w:ascii="Times New Roman" w:hAnsi="Times New Roman"/>
          <w:sz w:val="24"/>
          <w:szCs w:val="24"/>
          <w:lang w:val="sr-Cyrl-BA"/>
        </w:rPr>
        <w:t>вљак Станија</w:t>
      </w:r>
      <w:r w:rsidR="00CA411D" w:rsidRPr="00B256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A411D" w:rsidRPr="00B25614">
        <w:rPr>
          <w:rFonts w:ascii="Times New Roman" w:hAnsi="Times New Roman"/>
          <w:sz w:val="24"/>
          <w:szCs w:val="24"/>
        </w:rPr>
        <w:t>из  Бања</w:t>
      </w:r>
      <w:proofErr w:type="gramEnd"/>
      <w:r w:rsidR="00CA411D" w:rsidRPr="00B25614">
        <w:rPr>
          <w:rFonts w:ascii="Times New Roman" w:hAnsi="Times New Roman"/>
          <w:sz w:val="24"/>
          <w:szCs w:val="24"/>
        </w:rPr>
        <w:t xml:space="preserve"> Луке</w:t>
      </w:r>
      <w:r w:rsidR="00CA411D" w:rsidRPr="00B25614">
        <w:rPr>
          <w:rFonts w:ascii="Times New Roman" w:hAnsi="Times New Roman"/>
          <w:b w:val="0"/>
          <w:sz w:val="24"/>
          <w:szCs w:val="24"/>
        </w:rPr>
        <w:t xml:space="preserve">, </w:t>
      </w:r>
      <w:r w:rsidR="00CA411D">
        <w:rPr>
          <w:rFonts w:ascii="Times New Roman" w:hAnsi="Times New Roman"/>
          <w:b w:val="0"/>
          <w:sz w:val="24"/>
          <w:szCs w:val="24"/>
          <w:lang w:val="sr-Cyrl-BA"/>
        </w:rPr>
        <w:t xml:space="preserve">улица </w:t>
      </w:r>
      <w:r>
        <w:rPr>
          <w:rFonts w:ascii="Times New Roman" w:hAnsi="Times New Roman"/>
          <w:b w:val="0"/>
          <w:sz w:val="24"/>
          <w:szCs w:val="24"/>
          <w:lang w:val="sr-Cyrl-BA"/>
        </w:rPr>
        <w:t>Бана Милосављевића број 36</w:t>
      </w:r>
      <w:r w:rsidR="00CA411D" w:rsidRPr="00B25614">
        <w:rPr>
          <w:rFonts w:ascii="Times New Roman" w:hAnsi="Times New Roman"/>
          <w:b w:val="0"/>
          <w:sz w:val="24"/>
          <w:szCs w:val="24"/>
        </w:rPr>
        <w:t>, која према Извјештају Централног регистра хартија од вриједности а.</w:t>
      </w:r>
      <w:r w:rsidR="009B0899"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9B0899">
        <w:rPr>
          <w:rFonts w:ascii="Times New Roman" w:hAnsi="Times New Roman"/>
          <w:b w:val="0"/>
          <w:sz w:val="24"/>
          <w:szCs w:val="24"/>
        </w:rPr>
        <w:t>.0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 w:rsidR="00CA411D">
        <w:rPr>
          <w:rFonts w:ascii="Times New Roman" w:hAnsi="Times New Roman"/>
          <w:b w:val="0"/>
          <w:sz w:val="24"/>
          <w:szCs w:val="24"/>
        </w:rPr>
        <w:t>.2024</w:t>
      </w:r>
      <w:r w:rsidR="00CA411D"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="00CA411D"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="00CA411D" w:rsidRPr="00B25614">
        <w:rPr>
          <w:rFonts w:ascii="Times New Roman" w:hAnsi="Times New Roman"/>
          <w:b w:val="0"/>
          <w:sz w:val="24"/>
          <w:szCs w:val="24"/>
        </w:rPr>
        <w:t xml:space="preserve">, за </w:t>
      </w:r>
      <w:r>
        <w:rPr>
          <w:rFonts w:ascii="Times New Roman" w:hAnsi="Times New Roman"/>
          <w:b w:val="0"/>
          <w:sz w:val="24"/>
          <w:szCs w:val="24"/>
        </w:rPr>
        <w:t xml:space="preserve">емитента има </w:t>
      </w:r>
      <w:r>
        <w:rPr>
          <w:rFonts w:ascii="Times New Roman" w:hAnsi="Times New Roman"/>
          <w:b w:val="0"/>
          <w:sz w:val="24"/>
          <w:szCs w:val="24"/>
          <w:lang w:val="sr-Cyrl-BA"/>
        </w:rPr>
        <w:t>12</w:t>
      </w:r>
      <w:r w:rsidR="00CA411D" w:rsidRPr="00B25614">
        <w:rPr>
          <w:rFonts w:ascii="Times New Roman" w:hAnsi="Times New Roman"/>
          <w:b w:val="0"/>
          <w:sz w:val="24"/>
          <w:szCs w:val="24"/>
        </w:rPr>
        <w:t xml:space="preserve"> акције </w:t>
      </w:r>
      <w:r>
        <w:rPr>
          <w:rFonts w:ascii="Times New Roman" w:hAnsi="Times New Roman"/>
          <w:b w:val="0"/>
          <w:sz w:val="24"/>
          <w:szCs w:val="24"/>
        </w:rPr>
        <w:t>са правом гласа или 0.0</w:t>
      </w:r>
      <w:r>
        <w:rPr>
          <w:rFonts w:ascii="Times New Roman" w:hAnsi="Times New Roman"/>
          <w:b w:val="0"/>
          <w:sz w:val="24"/>
          <w:szCs w:val="24"/>
          <w:lang w:val="sr-Cyrl-BA"/>
        </w:rPr>
        <w:t>0078220229</w:t>
      </w:r>
      <w:bookmarkStart w:id="0" w:name="_GoBack"/>
      <w:bookmarkEnd w:id="0"/>
      <w:r w:rsidR="00CA411D" w:rsidRPr="00B25614">
        <w:rPr>
          <w:rFonts w:ascii="Times New Roman" w:hAnsi="Times New Roman"/>
          <w:b w:val="0"/>
          <w:sz w:val="24"/>
          <w:szCs w:val="24"/>
        </w:rPr>
        <w:t xml:space="preserve"> %.</w:t>
      </w:r>
    </w:p>
    <w:p w:rsidR="00CA411D" w:rsidRP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lang w:val="sr-Cyrl-BA"/>
        </w:rPr>
        <w:t>Душко Кљајић из Градишке</w:t>
      </w:r>
      <w:r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  <w:szCs w:val="24"/>
          <w:lang w:val="sr-Cyrl-BA"/>
        </w:rPr>
        <w:t>улица Милоша Црњанског број 2</w:t>
      </w:r>
      <w:r w:rsidRPr="00B25614">
        <w:rPr>
          <w:rFonts w:ascii="Times New Roman" w:hAnsi="Times New Roman"/>
          <w:b w:val="0"/>
          <w:sz w:val="24"/>
          <w:szCs w:val="24"/>
        </w:rPr>
        <w:t>, која према Извјештају Централног регистра хартија од вриједности а.</w:t>
      </w:r>
      <w:r w:rsidR="009B0899"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9B0899">
        <w:rPr>
          <w:rFonts w:ascii="Times New Roman" w:hAnsi="Times New Roman"/>
          <w:b w:val="0"/>
          <w:sz w:val="24"/>
          <w:szCs w:val="24"/>
        </w:rPr>
        <w:t>.0</w:t>
      </w:r>
      <w:r w:rsidR="009B0899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 xml:space="preserve">.2024.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, за емитента има </w:t>
      </w:r>
      <w:r>
        <w:rPr>
          <w:rFonts w:ascii="Times New Roman" w:hAnsi="Times New Roman"/>
          <w:b w:val="0"/>
          <w:sz w:val="24"/>
          <w:szCs w:val="24"/>
          <w:lang w:val="sr-Cyrl-BA"/>
        </w:rPr>
        <w:t>17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акција </w:t>
      </w:r>
      <w:r>
        <w:rPr>
          <w:rFonts w:ascii="Times New Roman" w:hAnsi="Times New Roman"/>
          <w:b w:val="0"/>
          <w:sz w:val="24"/>
          <w:szCs w:val="24"/>
        </w:rPr>
        <w:t>са правом гласа или 0.0</w:t>
      </w:r>
      <w:r>
        <w:rPr>
          <w:rFonts w:ascii="Times New Roman" w:hAnsi="Times New Roman"/>
          <w:b w:val="0"/>
          <w:sz w:val="24"/>
          <w:szCs w:val="24"/>
          <w:lang w:val="sr-Cyrl-BA"/>
        </w:rPr>
        <w:t>11081199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%.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lastRenderedPageBreak/>
        <w:t xml:space="preserve"> 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>Акционари који су доставили писмено изјашњење су сљедећи:</w:t>
      </w: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  <w:r w:rsidRPr="00B25614">
        <w:rPr>
          <w:rFonts w:ascii="Times New Roman" w:hAnsi="Times New Roman"/>
          <w:sz w:val="24"/>
          <w:szCs w:val="24"/>
        </w:rPr>
        <w:t>-Акционар „Dunav stockbroker</w:t>
      </w:r>
      <w:proofErr w:type="gramStart"/>
      <w:r w:rsidRPr="00B25614">
        <w:rPr>
          <w:rFonts w:ascii="Times New Roman" w:hAnsi="Times New Roman"/>
          <w:sz w:val="24"/>
          <w:szCs w:val="24"/>
        </w:rPr>
        <w:t>“ а.д</w:t>
      </w:r>
      <w:proofErr w:type="gramEnd"/>
      <w:r w:rsidRPr="00B25614">
        <w:rPr>
          <w:rFonts w:ascii="Times New Roman" w:hAnsi="Times New Roman"/>
          <w:sz w:val="24"/>
          <w:szCs w:val="24"/>
        </w:rPr>
        <w:t xml:space="preserve">. Београд, </w:t>
      </w:r>
      <w:r w:rsidRPr="00B25614">
        <w:rPr>
          <w:rFonts w:ascii="Times New Roman" w:hAnsi="Times New Roman"/>
          <w:b w:val="0"/>
          <w:sz w:val="24"/>
          <w:szCs w:val="24"/>
        </w:rPr>
        <w:t>које према Извјештају Централног регистра хартија од вриједности а.</w:t>
      </w:r>
      <w:r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EF26C4">
        <w:rPr>
          <w:rFonts w:ascii="Times New Roman" w:hAnsi="Times New Roman"/>
          <w:b w:val="0"/>
          <w:sz w:val="24"/>
          <w:szCs w:val="24"/>
        </w:rPr>
        <w:t>.0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>. године, за емитента има 125.089 акција са правом гласа или 81,537418602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7</w:t>
      </w:r>
      <w:r w:rsidRPr="00B25614">
        <w:rPr>
          <w:rFonts w:ascii="Times New Roman" w:hAnsi="Times New Roman"/>
          <w:b w:val="0"/>
          <w:sz w:val="24"/>
          <w:szCs w:val="24"/>
        </w:rPr>
        <w:t>% је доставио Пуном</w:t>
      </w:r>
      <w:r>
        <w:rPr>
          <w:rFonts w:ascii="Times New Roman" w:hAnsi="Times New Roman"/>
          <w:b w:val="0"/>
          <w:sz w:val="24"/>
          <w:szCs w:val="24"/>
        </w:rPr>
        <w:t>оћје за учешће и галсање на Ску</w:t>
      </w:r>
      <w:r w:rsidRPr="00B25614">
        <w:rPr>
          <w:rFonts w:ascii="Times New Roman" w:hAnsi="Times New Roman"/>
          <w:b w:val="0"/>
          <w:sz w:val="24"/>
          <w:szCs w:val="24"/>
        </w:rPr>
        <w:t>пштини акционара за Владимира Луковића да може гласати по свим тачкама дневног реда.</w:t>
      </w:r>
    </w:p>
    <w:p w:rsidR="00CA411D" w:rsidRP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  <w:r w:rsidRPr="00B25614">
        <w:rPr>
          <w:rFonts w:ascii="Times New Roman" w:hAnsi="Times New Roman"/>
          <w:sz w:val="24"/>
          <w:szCs w:val="24"/>
        </w:rPr>
        <w:t xml:space="preserve">-Акционар </w:t>
      </w:r>
      <w:proofErr w:type="gramStart"/>
      <w:r w:rsidRPr="00B25614">
        <w:rPr>
          <w:rFonts w:ascii="Times New Roman" w:hAnsi="Times New Roman"/>
          <w:sz w:val="24"/>
          <w:szCs w:val="24"/>
        </w:rPr>
        <w:t>,,Дунав</w:t>
      </w:r>
      <w:proofErr w:type="gramEnd"/>
      <w:r w:rsidRPr="00B25614">
        <w:rPr>
          <w:rFonts w:ascii="Times New Roman" w:hAnsi="Times New Roman"/>
          <w:sz w:val="24"/>
          <w:szCs w:val="24"/>
        </w:rPr>
        <w:t xml:space="preserve"> осигурање“ а.д.o. Београд,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Македонска 4, којe према Извјештају Централног регистра хартија од вриједности а.</w:t>
      </w:r>
      <w:r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>
        <w:rPr>
          <w:rFonts w:ascii="Times New Roman" w:hAnsi="Times New Roman"/>
          <w:b w:val="0"/>
          <w:sz w:val="24"/>
          <w:szCs w:val="24"/>
        </w:rPr>
        <w:t>.06.202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, за емитента има 12.885 акција са правом гласа ил</w:t>
      </w:r>
      <w:r>
        <w:rPr>
          <w:rFonts w:ascii="Times New Roman" w:hAnsi="Times New Roman"/>
          <w:b w:val="0"/>
          <w:sz w:val="24"/>
          <w:szCs w:val="24"/>
        </w:rPr>
        <w:t xml:space="preserve">и 8,3988970947% је </w:t>
      </w:r>
      <w:r>
        <w:rPr>
          <w:rFonts w:ascii="Times New Roman" w:hAnsi="Times New Roman"/>
          <w:b w:val="0"/>
          <w:sz w:val="24"/>
          <w:szCs w:val="24"/>
          <w:lang w:val="sr-Cyrl-BA"/>
        </w:rPr>
        <w:t xml:space="preserve">доставило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Допис број : 144674</w:t>
      </w:r>
      <w:r w:rsidR="00242AE2">
        <w:rPr>
          <w:rFonts w:ascii="Times New Roman" w:hAnsi="Times New Roman"/>
          <w:b w:val="0"/>
          <w:sz w:val="24"/>
          <w:szCs w:val="24"/>
          <w:lang w:val="sr-Cyrl-BA"/>
        </w:rPr>
        <w:t xml:space="preserve"> од 03.09</w:t>
      </w:r>
      <w:r>
        <w:rPr>
          <w:rFonts w:ascii="Times New Roman" w:hAnsi="Times New Roman"/>
          <w:b w:val="0"/>
          <w:sz w:val="24"/>
          <w:szCs w:val="24"/>
          <w:lang w:val="sr-Cyrl-BA"/>
        </w:rPr>
        <w:t>.2024. године у којем су се писмено изјаснили и гласали по свим тачкама дневног реда.</w:t>
      </w:r>
    </w:p>
    <w:p w:rsidR="00CA411D" w:rsidRPr="00C218F9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sz w:val="24"/>
          <w:szCs w:val="24"/>
        </w:rPr>
        <w:t>-Акционар DUIF „Managment solutions</w:t>
      </w:r>
      <w:proofErr w:type="gramStart"/>
      <w:r w:rsidRPr="00B25614">
        <w:rPr>
          <w:rFonts w:ascii="Times New Roman" w:hAnsi="Times New Roman"/>
          <w:sz w:val="24"/>
          <w:szCs w:val="24"/>
        </w:rPr>
        <w:t>“ d.o.o</w:t>
      </w:r>
      <w:proofErr w:type="gramEnd"/>
      <w:r w:rsidRPr="00B25614">
        <w:rPr>
          <w:rFonts w:ascii="Times New Roman" w:hAnsi="Times New Roman"/>
          <w:sz w:val="24"/>
          <w:szCs w:val="24"/>
        </w:rPr>
        <w:t xml:space="preserve"> Banja Luka,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који према Извјештају Централног регистра хартија од вриједности а.</w:t>
      </w:r>
      <w:r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EF26C4">
        <w:rPr>
          <w:rFonts w:ascii="Times New Roman" w:hAnsi="Times New Roman"/>
          <w:b w:val="0"/>
          <w:sz w:val="24"/>
          <w:szCs w:val="24"/>
        </w:rPr>
        <w:t>.0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>. године, за 3 емитента има 1.023 акције са правом гласа или 0,67%, OAIF „AKTIVA INVEST FOND“, који према Извјештају Централног регистра хартија од вриједности а.</w:t>
      </w:r>
      <w:r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EF26C4">
        <w:rPr>
          <w:rFonts w:ascii="Times New Roman" w:hAnsi="Times New Roman"/>
          <w:b w:val="0"/>
          <w:sz w:val="24"/>
          <w:szCs w:val="24"/>
        </w:rPr>
        <w:t>.0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, за емитента има 413 акција са правом гласа или 0,2692079549%,  OMIF „VB FOND, који према Извјештају Централног регистра хартија од вриједности а.</w:t>
      </w:r>
      <w:r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EF26C4">
        <w:rPr>
          <w:rFonts w:ascii="Times New Roman" w:hAnsi="Times New Roman"/>
          <w:b w:val="0"/>
          <w:sz w:val="24"/>
          <w:szCs w:val="24"/>
        </w:rPr>
        <w:t>.0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>. године, за емитента има 608 акција са правом гласа или 0,3963158272% и OAIF „BORS INVEST FOND“, који према Извјештају Централног регистра хартија од вриједности а.</w:t>
      </w:r>
      <w:r>
        <w:rPr>
          <w:rFonts w:ascii="Times New Roman" w:hAnsi="Times New Roman"/>
          <w:b w:val="0"/>
          <w:sz w:val="24"/>
          <w:szCs w:val="24"/>
        </w:rPr>
        <w:t xml:space="preserve">д. Бања Лука са стањем на дан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03</w:t>
      </w:r>
      <w:r w:rsidR="00EF26C4">
        <w:rPr>
          <w:rFonts w:ascii="Times New Roman" w:hAnsi="Times New Roman"/>
          <w:b w:val="0"/>
          <w:sz w:val="24"/>
          <w:szCs w:val="24"/>
        </w:rPr>
        <w:t>.0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9</w:t>
      </w:r>
      <w:r>
        <w:rPr>
          <w:rFonts w:ascii="Times New Roman" w:hAnsi="Times New Roman"/>
          <w:b w:val="0"/>
          <w:sz w:val="24"/>
          <w:szCs w:val="24"/>
        </w:rPr>
        <w:t>.202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године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>, за емитента има 2 акције са правом гласа или 0,0013036704 %</w:t>
      </w:r>
      <w:r>
        <w:rPr>
          <w:rFonts w:ascii="Times New Roman" w:hAnsi="Times New Roman"/>
          <w:b w:val="0"/>
          <w:sz w:val="24"/>
          <w:szCs w:val="24"/>
        </w:rPr>
        <w:t>, је доставио Допис бр</w:t>
      </w:r>
      <w:r>
        <w:rPr>
          <w:rFonts w:ascii="Times New Roman" w:hAnsi="Times New Roman"/>
          <w:b w:val="0"/>
          <w:sz w:val="24"/>
          <w:szCs w:val="24"/>
          <w:lang w:val="sr-Cyrl-BA"/>
        </w:rPr>
        <w:t>ој :</w:t>
      </w:r>
      <w:r>
        <w:rPr>
          <w:rFonts w:ascii="Times New Roman" w:hAnsi="Times New Roman"/>
          <w:b w:val="0"/>
          <w:sz w:val="24"/>
          <w:szCs w:val="24"/>
        </w:rPr>
        <w:t xml:space="preserve"> МС-2-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>340</w:t>
      </w:r>
      <w:r>
        <w:rPr>
          <w:rFonts w:ascii="Times New Roman" w:hAnsi="Times New Roman"/>
          <w:b w:val="0"/>
          <w:sz w:val="24"/>
          <w:szCs w:val="24"/>
        </w:rPr>
        <w:t>/2</w:t>
      </w:r>
      <w:r>
        <w:rPr>
          <w:rFonts w:ascii="Times New Roman" w:hAnsi="Times New Roman"/>
          <w:b w:val="0"/>
          <w:sz w:val="24"/>
          <w:szCs w:val="24"/>
          <w:lang w:val="sr-Cyrl-BA"/>
        </w:rPr>
        <w:t>4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</w:t>
      </w:r>
      <w:r w:rsidR="00EF26C4">
        <w:rPr>
          <w:rFonts w:ascii="Times New Roman" w:hAnsi="Times New Roman"/>
          <w:b w:val="0"/>
          <w:sz w:val="24"/>
          <w:szCs w:val="24"/>
          <w:lang w:val="sr-Cyrl-BA"/>
        </w:rPr>
        <w:t xml:space="preserve">од 06.09.2024. године </w:t>
      </w:r>
      <w:r w:rsidRPr="00B25614">
        <w:rPr>
          <w:rFonts w:ascii="Times New Roman" w:hAnsi="Times New Roman"/>
          <w:b w:val="0"/>
          <w:sz w:val="24"/>
          <w:szCs w:val="24"/>
        </w:rPr>
        <w:t>којим су се писмено изјаснили и гласали по свим тачкама дневног реда.</w:t>
      </w: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>Сједници су испред Друштва присуствовали: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>-Г-дин Бојан Поповић, генерални директор Дунав осигурања а.д. Бања Лука,</w:t>
      </w:r>
      <w:r w:rsidRPr="00B25614">
        <w:rPr>
          <w:rFonts w:ascii="Times New Roman" w:hAnsi="Times New Roman"/>
          <w:b w:val="0"/>
          <w:sz w:val="24"/>
          <w:szCs w:val="24"/>
        </w:rPr>
        <w:tab/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>-Г-ђа Маја Чуковић, директор Сектора за финансије и рачуноводство;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-Г-ђа Николина Мучаловић, директор Сектора за правне и опште послове и људске ресурсе (записничар).</w:t>
      </w:r>
      <w:proofErr w:type="gramEnd"/>
    </w:p>
    <w:p w:rsidR="00CA411D" w:rsidRPr="002C720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  <w:r w:rsidRPr="00B25614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A411D" w:rsidRPr="00B25614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B25614">
        <w:rPr>
          <w:rFonts w:ascii="Times New Roman" w:hAnsi="Times New Roman"/>
          <w:b w:val="0"/>
          <w:sz w:val="24"/>
          <w:szCs w:val="24"/>
        </w:rPr>
        <w:t>Г-дин Владимир Луковић je поздрави</w:t>
      </w:r>
      <w:r>
        <w:rPr>
          <w:rFonts w:ascii="Times New Roman" w:hAnsi="Times New Roman"/>
          <w:b w:val="0"/>
          <w:sz w:val="24"/>
          <w:szCs w:val="24"/>
        </w:rPr>
        <w:t xml:space="preserve">о све присутне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  отворио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 је 7</w:t>
      </w:r>
      <w:r>
        <w:rPr>
          <w:rFonts w:ascii="Times New Roman" w:hAnsi="Times New Roman"/>
          <w:b w:val="0"/>
          <w:sz w:val="24"/>
          <w:szCs w:val="24"/>
          <w:lang w:val="sr-Cyrl-BA"/>
        </w:rPr>
        <w:t>5</w:t>
      </w:r>
      <w:r>
        <w:rPr>
          <w:rFonts w:ascii="Times New Roman" w:hAnsi="Times New Roman"/>
          <w:b w:val="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sz w:val="24"/>
          <w:szCs w:val="24"/>
          <w:lang w:val="sr-Cyrl-BA"/>
        </w:rPr>
        <w:t>ван</w:t>
      </w:r>
      <w:r>
        <w:rPr>
          <w:rFonts w:ascii="Times New Roman" w:hAnsi="Times New Roman"/>
          <w:b w:val="0"/>
          <w:sz w:val="24"/>
          <w:szCs w:val="24"/>
        </w:rPr>
        <w:t>ред</w:t>
      </w:r>
      <w:r>
        <w:rPr>
          <w:rFonts w:ascii="Times New Roman" w:hAnsi="Times New Roman"/>
          <w:b w:val="0"/>
          <w:sz w:val="24"/>
          <w:szCs w:val="24"/>
          <w:lang w:val="sr-Cyrl-BA"/>
        </w:rPr>
        <w:t>ну</w:t>
      </w:r>
      <w:r>
        <w:rPr>
          <w:rFonts w:ascii="Times New Roman" w:hAnsi="Times New Roman"/>
          <w:b w:val="0"/>
          <w:sz w:val="24"/>
          <w:szCs w:val="24"/>
        </w:rPr>
        <w:t xml:space="preserve"> сједницу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Скупшт</w:t>
      </w:r>
      <w:r>
        <w:rPr>
          <w:rFonts w:ascii="Times New Roman" w:hAnsi="Times New Roman"/>
          <w:b w:val="0"/>
          <w:sz w:val="24"/>
          <w:szCs w:val="24"/>
        </w:rPr>
        <w:t>ине акционара „ДУНАВ ОСИГУРАЊA“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а.д.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Бања Лука, констатујући да је сједница започела у 12</w:t>
      </w:r>
      <w:r w:rsidR="00C8329D">
        <w:rPr>
          <w:rFonts w:ascii="Times New Roman" w:hAnsi="Times New Roman"/>
          <w:b w:val="0"/>
          <w:sz w:val="24"/>
          <w:szCs w:val="24"/>
          <w:lang w:val="sr-Cyrl-RS"/>
        </w:rPr>
        <w:t>:00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часова, да су акционари благовремено добили позив и материјал уз позив.</w:t>
      </w:r>
      <w:proofErr w:type="gramEnd"/>
      <w:r w:rsidRPr="00B25614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  <w:r w:rsidRPr="00B25614">
        <w:rPr>
          <w:rFonts w:ascii="Times New Roman" w:hAnsi="Times New Roman"/>
          <w:b w:val="0"/>
          <w:sz w:val="24"/>
          <w:szCs w:val="24"/>
        </w:rPr>
        <w:lastRenderedPageBreak/>
        <w:t xml:space="preserve"> </w:t>
      </w:r>
      <w:proofErr w:type="gramStart"/>
      <w:r w:rsidRPr="00B25614">
        <w:rPr>
          <w:rFonts w:ascii="Times New Roman" w:hAnsi="Times New Roman"/>
          <w:b w:val="0"/>
          <w:sz w:val="24"/>
          <w:szCs w:val="24"/>
        </w:rPr>
        <w:t>У складу са достављеним дневним редом предложио је да се прво</w:t>
      </w:r>
      <w:r>
        <w:rPr>
          <w:rFonts w:ascii="Times New Roman" w:hAnsi="Times New Roman"/>
          <w:b w:val="0"/>
          <w:sz w:val="24"/>
          <w:szCs w:val="24"/>
        </w:rPr>
        <w:t xml:space="preserve"> изврши избор предсједника на 7</w:t>
      </w:r>
      <w:r>
        <w:rPr>
          <w:rFonts w:ascii="Times New Roman" w:hAnsi="Times New Roman"/>
          <w:b w:val="0"/>
          <w:sz w:val="24"/>
          <w:szCs w:val="24"/>
          <w:lang w:val="sr-Cyrl-BA"/>
        </w:rPr>
        <w:t>5</w:t>
      </w:r>
      <w:r>
        <w:rPr>
          <w:rFonts w:ascii="Times New Roman" w:hAnsi="Times New Roman"/>
          <w:b w:val="0"/>
          <w:sz w:val="24"/>
          <w:szCs w:val="24"/>
        </w:rPr>
        <w:t>.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  <w:lang w:val="sr-Cyrl-BA"/>
        </w:rPr>
        <w:t>ванредној</w:t>
      </w:r>
      <w:r w:rsidRPr="00B25614">
        <w:rPr>
          <w:rFonts w:ascii="Times New Roman" w:hAnsi="Times New Roman"/>
          <w:b w:val="0"/>
          <w:sz w:val="24"/>
          <w:szCs w:val="24"/>
        </w:rPr>
        <w:t xml:space="preserve"> сједници Скупштине акционара, за предсједника је предложио г-дина Живодара Босанчића, те је исти приједлог ставио на гласање.</w:t>
      </w:r>
    </w:p>
    <w:p w:rsidR="00CA411D" w:rsidRPr="00CA411D" w:rsidRDefault="00CA411D" w:rsidP="00CA411D">
      <w:pPr>
        <w:pStyle w:val="BodyText"/>
        <w:spacing w:line="273" w:lineRule="auto"/>
        <w:jc w:val="both"/>
        <w:rPr>
          <w:rFonts w:ascii="Times New Roman" w:hAnsi="Times New Roman"/>
          <w:b w:val="0"/>
          <w:sz w:val="24"/>
          <w:szCs w:val="24"/>
          <w:lang w:val="sr-Cyrl-BA"/>
        </w:rPr>
      </w:pPr>
    </w:p>
    <w:p w:rsidR="00CA411D" w:rsidRPr="00B25614" w:rsidRDefault="00CA411D" w:rsidP="00CA411D">
      <w:pPr>
        <w:spacing w:line="273" w:lineRule="auto"/>
        <w:jc w:val="both"/>
      </w:pPr>
      <w:r w:rsidRPr="00B25614">
        <w:t xml:space="preserve">Гласање је обављено јавно, дизањем руку, након чега је г-дин Владимир Луковић објавио да је једногласно за предсједника изабран г-дин Живодар Босанчић, те је дао </w:t>
      </w:r>
      <w:proofErr w:type="gramStart"/>
      <w:r w:rsidRPr="00B25614">
        <w:t>ријеч  г</w:t>
      </w:r>
      <w:proofErr w:type="gramEnd"/>
      <w:r w:rsidRPr="00B25614">
        <w:t>-дину Живодару Босанчићу.</w:t>
      </w:r>
    </w:p>
    <w:p w:rsidR="00CA411D" w:rsidRPr="00B25614" w:rsidRDefault="00CA411D" w:rsidP="00CA411D">
      <w:pPr>
        <w:spacing w:line="273" w:lineRule="auto"/>
        <w:jc w:val="both"/>
      </w:pPr>
      <w:r w:rsidRPr="00B25614">
        <w:t xml:space="preserve"> </w:t>
      </w:r>
    </w:p>
    <w:p w:rsidR="00CA411D" w:rsidRPr="00B25614" w:rsidRDefault="00CA411D" w:rsidP="00CA411D">
      <w:pPr>
        <w:spacing w:line="273" w:lineRule="auto"/>
        <w:jc w:val="both"/>
      </w:pPr>
      <w:proofErr w:type="gramStart"/>
      <w:r w:rsidRPr="00B25614">
        <w:t>Живодар Босанчић је преузео вођење сјед</w:t>
      </w:r>
      <w:r>
        <w:t>нице, те констатовао да је за 7</w:t>
      </w:r>
      <w:r>
        <w:rPr>
          <w:lang w:val="sr-Cyrl-BA"/>
        </w:rPr>
        <w:t>5</w:t>
      </w:r>
      <w:r>
        <w:t>.</w:t>
      </w:r>
      <w:proofErr w:type="gramEnd"/>
      <w:r>
        <w:t xml:space="preserve"> </w:t>
      </w:r>
      <w:r>
        <w:rPr>
          <w:lang w:val="sr-Cyrl-BA"/>
        </w:rPr>
        <w:t>ванредну</w:t>
      </w:r>
      <w:r w:rsidRPr="00B25614">
        <w:t xml:space="preserve"> сједницу достављен сљедећи:</w:t>
      </w:r>
    </w:p>
    <w:p w:rsidR="00CA411D" w:rsidRPr="00B25614" w:rsidRDefault="00CA411D" w:rsidP="00CA411D">
      <w:pPr>
        <w:spacing w:line="273" w:lineRule="auto"/>
        <w:jc w:val="center"/>
        <w:rPr>
          <w:b/>
        </w:rPr>
      </w:pPr>
      <w:r w:rsidRPr="00B25614">
        <w:rPr>
          <w:b/>
        </w:rPr>
        <w:t>ДНЕВНИ РЕД</w:t>
      </w:r>
    </w:p>
    <w:p w:rsidR="00CA411D" w:rsidRDefault="00CA411D" w:rsidP="00CA411D">
      <w:pPr>
        <w:spacing w:line="273" w:lineRule="auto"/>
        <w:rPr>
          <w:b/>
        </w:rPr>
      </w:pPr>
    </w:p>
    <w:p w:rsidR="00CA411D" w:rsidRPr="0056152E" w:rsidRDefault="00CA411D" w:rsidP="00CA411D">
      <w:pPr>
        <w:spacing w:line="273" w:lineRule="auto"/>
        <w:rPr>
          <w:b/>
        </w:rPr>
      </w:pPr>
      <w:r>
        <w:rPr>
          <w:lang w:val="sr-Cyrl-RS"/>
        </w:rPr>
        <w:t xml:space="preserve">1. </w:t>
      </w:r>
      <w:proofErr w:type="gramStart"/>
      <w:r w:rsidRPr="00B25614">
        <w:t>Избор предсједника на сједници Скупштине.</w:t>
      </w:r>
      <w:proofErr w:type="gramEnd"/>
    </w:p>
    <w:p w:rsidR="00CA411D" w:rsidRDefault="00CA411D" w:rsidP="00CA411D">
      <w:pPr>
        <w:spacing w:line="273" w:lineRule="auto"/>
        <w:ind w:firstLine="720"/>
      </w:pPr>
      <w:proofErr w:type="gramStart"/>
      <w:r w:rsidRPr="00B25614">
        <w:t>1.1.Именовање Комисије за гласање (верификациона комисија).</w:t>
      </w:r>
      <w:proofErr w:type="gramEnd"/>
      <w:r w:rsidRPr="00B25614">
        <w:t xml:space="preserve"> </w:t>
      </w:r>
    </w:p>
    <w:p w:rsidR="00CA411D" w:rsidRDefault="00CA411D" w:rsidP="00CA411D">
      <w:pPr>
        <w:spacing w:line="273" w:lineRule="auto"/>
        <w:ind w:left="720"/>
      </w:pPr>
      <w:proofErr w:type="gramStart"/>
      <w:r w:rsidRPr="00B25614">
        <w:t>1.2.Именовање  записничара</w:t>
      </w:r>
      <w:proofErr w:type="gramEnd"/>
      <w:r w:rsidRPr="00B25614">
        <w:t>.</w:t>
      </w:r>
      <w:r w:rsidRPr="00B25614">
        <w:br/>
      </w:r>
      <w:proofErr w:type="gramStart"/>
      <w:r w:rsidRPr="00B25614">
        <w:t>1.3.Именовање овјеривача записника.</w:t>
      </w:r>
      <w:proofErr w:type="gramEnd"/>
      <w:r w:rsidRPr="00B25614">
        <w:br/>
      </w:r>
      <w:proofErr w:type="gramStart"/>
      <w:r w:rsidRPr="00B25614">
        <w:t>1.4.Разматрање и усвајање Извјештаја комисије за гласање (верификационе      комисије).</w:t>
      </w:r>
      <w:proofErr w:type="gramEnd"/>
      <w:r w:rsidRPr="00B25614">
        <w:t xml:space="preserve"> </w:t>
      </w:r>
    </w:p>
    <w:p w:rsidR="00CA411D" w:rsidRDefault="00CA411D" w:rsidP="00CA411D">
      <w:pPr>
        <w:spacing w:line="273" w:lineRule="auto"/>
        <w:ind w:left="720"/>
      </w:pPr>
      <w:r w:rsidRPr="00B25614">
        <w:t xml:space="preserve"> </w:t>
      </w:r>
    </w:p>
    <w:p w:rsidR="00CA411D" w:rsidRDefault="00CA411D" w:rsidP="00CA411D">
      <w:pPr>
        <w:spacing w:line="273" w:lineRule="auto"/>
        <w:jc w:val="both"/>
        <w:rPr>
          <w:lang w:val="sr-Cyrl-RS"/>
        </w:rPr>
      </w:pPr>
      <w:r>
        <w:rPr>
          <w:lang w:val="sr-Cyrl-RS"/>
        </w:rPr>
        <w:t>2. Приједлог Одлуке о усвајању Записника са 74. редовне сједнице Скупштине акционара „Дунав осигурања“ а.д. Бања Лука од 21.06.2024. године.</w:t>
      </w:r>
    </w:p>
    <w:p w:rsidR="00CA411D" w:rsidRDefault="00CA411D" w:rsidP="00CA411D">
      <w:pPr>
        <w:spacing w:line="273" w:lineRule="auto"/>
        <w:jc w:val="both"/>
        <w:rPr>
          <w:lang w:val="sr-Cyrl-RS"/>
        </w:rPr>
      </w:pPr>
    </w:p>
    <w:p w:rsidR="00CA411D" w:rsidRDefault="00CA411D" w:rsidP="00CA411D">
      <w:pPr>
        <w:spacing w:line="273" w:lineRule="auto"/>
        <w:jc w:val="both"/>
        <w:rPr>
          <w:lang w:val="sr-Cyrl-RS"/>
        </w:rPr>
      </w:pPr>
      <w:r>
        <w:rPr>
          <w:lang w:val="sr-Cyrl-RS"/>
        </w:rPr>
        <w:t xml:space="preserve">3. Приједлог Одлуке о именовању независног ревизора Друштва за 2024. </w:t>
      </w:r>
      <w:r w:rsidR="005237D7">
        <w:rPr>
          <w:lang w:val="sr-Cyrl-RS"/>
        </w:rPr>
        <w:t>г</w:t>
      </w:r>
      <w:r>
        <w:rPr>
          <w:lang w:val="sr-Cyrl-RS"/>
        </w:rPr>
        <w:t>одину</w:t>
      </w:r>
      <w:r w:rsidR="005237D7">
        <w:rPr>
          <w:lang w:val="sr-Cyrl-RS"/>
        </w:rPr>
        <w:t>.</w:t>
      </w:r>
    </w:p>
    <w:p w:rsidR="00CA411D" w:rsidRDefault="00CA411D" w:rsidP="00CA411D">
      <w:pPr>
        <w:spacing w:line="273" w:lineRule="auto"/>
        <w:jc w:val="both"/>
        <w:rPr>
          <w:lang w:val="sr-Cyrl-RS"/>
        </w:rPr>
      </w:pPr>
    </w:p>
    <w:p w:rsidR="00CA411D" w:rsidRDefault="00CA411D" w:rsidP="00CA411D">
      <w:pPr>
        <w:spacing w:line="273" w:lineRule="auto"/>
        <w:jc w:val="both"/>
        <w:rPr>
          <w:lang w:val="sr-Cyrl-RS"/>
        </w:rPr>
      </w:pPr>
      <w:r>
        <w:rPr>
          <w:lang w:val="sr-Cyrl-RS"/>
        </w:rPr>
        <w:t>4. Остала питања.</w:t>
      </w:r>
    </w:p>
    <w:p w:rsidR="00EF19D3" w:rsidRDefault="00EF19D3" w:rsidP="00CA411D">
      <w:pPr>
        <w:spacing w:line="273" w:lineRule="auto"/>
        <w:jc w:val="both"/>
        <w:rPr>
          <w:lang w:val="sr-Cyrl-RS"/>
        </w:rPr>
      </w:pPr>
    </w:p>
    <w:p w:rsidR="00EF19D3" w:rsidRPr="005D4F3C" w:rsidRDefault="00EF19D3" w:rsidP="00EF19D3">
      <w:pPr>
        <w:spacing w:line="273" w:lineRule="auto"/>
        <w:jc w:val="both"/>
      </w:pPr>
      <w:proofErr w:type="gramStart"/>
      <w:r>
        <w:t>С обзиром на то</w:t>
      </w:r>
      <w:r w:rsidRPr="005D4F3C">
        <w:t xml:space="preserve"> да није било примједби на предложени дневни ред, исти је усвојен једногласно.</w:t>
      </w:r>
      <w:proofErr w:type="gramEnd"/>
    </w:p>
    <w:p w:rsidR="00EF19D3" w:rsidRPr="00EF19D3" w:rsidRDefault="00EF19D3" w:rsidP="00EF19D3">
      <w:pPr>
        <w:spacing w:line="273" w:lineRule="auto"/>
        <w:jc w:val="both"/>
        <w:rPr>
          <w:lang w:val="sr-Cyrl-BA"/>
        </w:rPr>
      </w:pPr>
      <w:r w:rsidRPr="005D4F3C">
        <w:t xml:space="preserve"> </w:t>
      </w:r>
    </w:p>
    <w:p w:rsidR="00EF19D3" w:rsidRPr="005D4F3C" w:rsidRDefault="00EF19D3" w:rsidP="00EF19D3">
      <w:pPr>
        <w:spacing w:line="273" w:lineRule="auto"/>
        <w:jc w:val="both"/>
        <w:rPr>
          <w:b/>
        </w:rPr>
      </w:pPr>
      <w:proofErr w:type="gramStart"/>
      <w:r w:rsidRPr="005D4F3C">
        <w:rPr>
          <w:b/>
        </w:rPr>
        <w:t>ТАЧКА 1.</w:t>
      </w:r>
      <w:proofErr w:type="gramEnd"/>
      <w:r w:rsidRPr="005D4F3C">
        <w:rPr>
          <w:b/>
        </w:rPr>
        <w:t xml:space="preserve"> Избор предсједника на сједници Скупштине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Default="00EF19D3" w:rsidP="00EF19D3">
      <w:pPr>
        <w:spacing w:line="273" w:lineRule="auto"/>
        <w:jc w:val="both"/>
      </w:pPr>
      <w:r w:rsidRPr="005D4F3C">
        <w:t xml:space="preserve">Г- </w:t>
      </w:r>
      <w:proofErr w:type="gramStart"/>
      <w:r w:rsidRPr="005D4F3C">
        <w:t>дин</w:t>
      </w:r>
      <w:proofErr w:type="gramEnd"/>
      <w:r w:rsidRPr="005D4F3C">
        <w:t xml:space="preserve"> Живодар Босанчић је </w:t>
      </w:r>
      <w:r>
        <w:rPr>
          <w:lang w:val="sr-Cyrl-RS"/>
        </w:rPr>
        <w:t xml:space="preserve">преузео вођење 75. ванредне сједнице Скупштине акционара, поздравио је све присутне и </w:t>
      </w:r>
      <w:r w:rsidRPr="005D4F3C">
        <w:t xml:space="preserve">констатовао </w:t>
      </w:r>
      <w:r>
        <w:rPr>
          <w:lang w:val="sr-Cyrl-RS"/>
        </w:rPr>
        <w:t xml:space="preserve">је </w:t>
      </w:r>
      <w:r w:rsidRPr="005D4F3C">
        <w:t>да се за и</w:t>
      </w:r>
      <w:r>
        <w:t>збор предсједника на 7</w:t>
      </w:r>
      <w:r>
        <w:rPr>
          <w:lang w:val="sr-Cyrl-BA"/>
        </w:rPr>
        <w:t>5</w:t>
      </w:r>
      <w:r>
        <w:t xml:space="preserve">. </w:t>
      </w:r>
      <w:r>
        <w:rPr>
          <w:lang w:val="sr-Cyrl-BA"/>
        </w:rPr>
        <w:t>ванредној</w:t>
      </w:r>
      <w:r w:rsidRPr="005D4F3C">
        <w:t xml:space="preserve"> сједници Скупштине акционара „Дунав осигурање“ а.д. Бања Лука, гласало јавно, дизањем руку,  није било гласова „против“, нити „уздржаних“, сви присутни и заступљени акционари г</w:t>
      </w:r>
      <w:r>
        <w:t>ласали су „ЗА“ ,односно са 90,</w:t>
      </w:r>
      <w:r w:rsidR="00B04A97">
        <w:rPr>
          <w:lang w:val="sr-Cyrl-BA"/>
        </w:rPr>
        <w:t>71</w:t>
      </w:r>
      <w:r w:rsidRPr="005D4F3C">
        <w:t xml:space="preserve">% од укупног броја гласова, те је једногласно донесена </w:t>
      </w:r>
    </w:p>
    <w:p w:rsidR="00EF19D3" w:rsidRPr="005D4F3C" w:rsidRDefault="00EF19D3" w:rsidP="00EF19D3">
      <w:pPr>
        <w:spacing w:line="273" w:lineRule="auto"/>
        <w:jc w:val="both"/>
      </w:pP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ОДЛУКА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proofErr w:type="gramStart"/>
      <w:r>
        <w:rPr>
          <w:b/>
          <w:bCs/>
        </w:rPr>
        <w:t>о</w:t>
      </w:r>
      <w:proofErr w:type="gramEnd"/>
      <w:r>
        <w:rPr>
          <w:b/>
          <w:bCs/>
        </w:rPr>
        <w:t xml:space="preserve"> избору предсједника 7</w:t>
      </w:r>
      <w:r>
        <w:rPr>
          <w:b/>
          <w:bCs/>
          <w:lang w:val="sr-Cyrl-BA"/>
        </w:rPr>
        <w:t>5</w:t>
      </w:r>
      <w:r>
        <w:rPr>
          <w:b/>
          <w:bCs/>
        </w:rPr>
        <w:t xml:space="preserve">. </w:t>
      </w:r>
      <w:r>
        <w:rPr>
          <w:b/>
          <w:bCs/>
          <w:lang w:val="sr-Cyrl-BA"/>
        </w:rPr>
        <w:t>ванредне</w:t>
      </w:r>
      <w:r w:rsidRPr="005D4F3C">
        <w:rPr>
          <w:b/>
          <w:bCs/>
        </w:rPr>
        <w:t xml:space="preserve"> сједнице Скупштине акционара ДУНАВ ОСИГУРАЊА а.д. Бања Лука</w:t>
      </w:r>
    </w:p>
    <w:p w:rsidR="00EF19D3" w:rsidRPr="005D4F3C" w:rsidRDefault="00EF19D3" w:rsidP="00EF19D3">
      <w:pPr>
        <w:spacing w:line="273" w:lineRule="auto"/>
        <w:jc w:val="both"/>
        <w:rPr>
          <w:color w:val="FF0000"/>
        </w:rPr>
      </w:pPr>
      <w:r w:rsidRPr="005D4F3C">
        <w:rPr>
          <w:color w:val="FF0000"/>
        </w:rPr>
        <w:lastRenderedPageBreak/>
        <w:t xml:space="preserve"> </w:t>
      </w: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rPr>
          <w:b/>
        </w:rPr>
        <w:t xml:space="preserve">Живодар Босанчић, </w:t>
      </w:r>
      <w:r>
        <w:t>бира се за предсједника 7</w:t>
      </w:r>
      <w:r>
        <w:rPr>
          <w:lang w:val="sr-Cyrl-BA"/>
        </w:rPr>
        <w:t>5</w:t>
      </w:r>
      <w:r w:rsidRPr="005D4F3C">
        <w:t>.</w:t>
      </w:r>
      <w:proofErr w:type="gramEnd"/>
      <w:r w:rsidRPr="005D4F3C">
        <w:t xml:space="preserve"> </w:t>
      </w:r>
      <w:proofErr w:type="gramStart"/>
      <w:r w:rsidRPr="005D4F3C">
        <w:t>ванредне</w:t>
      </w:r>
      <w:proofErr w:type="gramEnd"/>
      <w:r w:rsidRPr="005D4F3C">
        <w:t xml:space="preserve"> сједнице Скупштине акционара „Дунав осигурање“ а.д. Бања Лука.</w:t>
      </w: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t>Одлука  чини</w:t>
      </w:r>
      <w:proofErr w:type="gramEnd"/>
      <w:r w:rsidRPr="005D4F3C">
        <w:t xml:space="preserve"> саставни дио Записника и одлаже се у архиву Друштва.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  <w:r w:rsidRPr="005D4F3C">
        <w:t xml:space="preserve"> 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</w:p>
    <w:p w:rsidR="00EF19D3" w:rsidRDefault="00EF19D3" w:rsidP="00EF19D3">
      <w:pPr>
        <w:spacing w:line="273" w:lineRule="auto"/>
        <w:jc w:val="both"/>
        <w:rPr>
          <w:lang w:val="sr-Cyrl-BA"/>
        </w:rPr>
      </w:pPr>
    </w:p>
    <w:p w:rsidR="00EF19D3" w:rsidRPr="00D92F6B" w:rsidRDefault="00EF19D3" w:rsidP="00EF19D3">
      <w:pPr>
        <w:spacing w:line="273" w:lineRule="auto"/>
        <w:jc w:val="both"/>
      </w:pPr>
      <w:proofErr w:type="gramStart"/>
      <w:r w:rsidRPr="005D4F3C">
        <w:rPr>
          <w:b/>
        </w:rPr>
        <w:t>ТАЧКА 1.1.</w:t>
      </w:r>
      <w:proofErr w:type="gramEnd"/>
      <w:r w:rsidRPr="005D4F3C">
        <w:rPr>
          <w:b/>
        </w:rPr>
        <w:t xml:space="preserve">  </w:t>
      </w:r>
      <w:proofErr w:type="gramStart"/>
      <w:r w:rsidRPr="005D4F3C">
        <w:rPr>
          <w:b/>
        </w:rPr>
        <w:t>Именовање комисије за гласање (верификација комисије).</w:t>
      </w:r>
      <w:proofErr w:type="gramEnd"/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  <w:r w:rsidRPr="005D4F3C">
        <w:t xml:space="preserve">У овој тачки дневног </w:t>
      </w:r>
      <w:proofErr w:type="gramStart"/>
      <w:r w:rsidRPr="005D4F3C">
        <w:t>реда  г</w:t>
      </w:r>
      <w:proofErr w:type="gramEnd"/>
      <w:r w:rsidRPr="005D4F3C">
        <w:t>-дин Живодар Босанчића је предложио да се у Верификациону комисију изаберу: г-ђа Сања Сенић</w:t>
      </w:r>
      <w:r>
        <w:rPr>
          <w:lang w:val="sr-Cyrl-BA"/>
        </w:rPr>
        <w:t xml:space="preserve"> - као</w:t>
      </w:r>
      <w:r w:rsidRPr="005D4F3C">
        <w:t xml:space="preserve"> предесједник, г-ђа  Горана Бабић</w:t>
      </w:r>
      <w:r>
        <w:rPr>
          <w:lang w:val="sr-Cyrl-BA"/>
        </w:rPr>
        <w:t xml:space="preserve"> - као</w:t>
      </w:r>
      <w:r>
        <w:t xml:space="preserve"> члан и Мирослав Граховац</w:t>
      </w:r>
      <w:r>
        <w:rPr>
          <w:lang w:val="sr-Cyrl-BA"/>
        </w:rPr>
        <w:t xml:space="preserve"> - као</w:t>
      </w:r>
      <w:r w:rsidRPr="005D4F3C">
        <w:t xml:space="preserve"> члан, те је предлог ставио на гласање.</w:t>
      </w:r>
    </w:p>
    <w:p w:rsidR="00EF19D3" w:rsidRPr="00D92F6B" w:rsidRDefault="00EF19D3" w:rsidP="00EF19D3">
      <w:pPr>
        <w:spacing w:line="273" w:lineRule="auto"/>
        <w:jc w:val="both"/>
        <w:rPr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r w:rsidRPr="005D4F3C">
        <w:t>Гласање је обављено јавно, дизањем гласачких картона,  није било гласова „против“, нити „уздржаних“,  сви присутни и заступљени акционари г</w:t>
      </w:r>
      <w:r>
        <w:t>ласали су „ЗА“, односно са 90,</w:t>
      </w:r>
      <w:r w:rsidR="00B04A97">
        <w:rPr>
          <w:lang w:val="sr-Cyrl-BA"/>
        </w:rPr>
        <w:t>71</w:t>
      </w:r>
      <w:r w:rsidRPr="005D4F3C">
        <w:t xml:space="preserve">% од укупног броја гласова, те је једногласно донесена 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ОДЛУКА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proofErr w:type="gramStart"/>
      <w:r w:rsidRPr="005D4F3C">
        <w:rPr>
          <w:b/>
          <w:bCs/>
        </w:rPr>
        <w:t>о</w:t>
      </w:r>
      <w:proofErr w:type="gramEnd"/>
      <w:r w:rsidRPr="005D4F3C">
        <w:rPr>
          <w:b/>
          <w:bCs/>
        </w:rPr>
        <w:t xml:space="preserve"> именовању Комисије за гласање (верификационе комисије) на</w:t>
      </w:r>
      <w:r>
        <w:rPr>
          <w:b/>
          <w:bCs/>
        </w:rPr>
        <w:t xml:space="preserve"> 7</w:t>
      </w:r>
      <w:r w:rsidR="005237D7">
        <w:rPr>
          <w:b/>
          <w:bCs/>
          <w:lang w:val="sr-Cyrl-BA"/>
        </w:rPr>
        <w:t>5</w:t>
      </w:r>
      <w:r>
        <w:rPr>
          <w:b/>
          <w:bCs/>
        </w:rPr>
        <w:t xml:space="preserve">. </w:t>
      </w:r>
      <w:r w:rsidR="005237D7">
        <w:rPr>
          <w:b/>
          <w:bCs/>
          <w:lang w:val="sr-Cyrl-BA"/>
        </w:rPr>
        <w:t>ванредној</w:t>
      </w:r>
      <w:r w:rsidRPr="005D4F3C">
        <w:rPr>
          <w:b/>
          <w:bCs/>
        </w:rPr>
        <w:t xml:space="preserve"> сједници Скупштине  акционара ДУНАВ ОСИГУРАЊА а.д. Бања 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Default="00EF19D3" w:rsidP="00EF19D3">
      <w:pPr>
        <w:spacing w:line="273" w:lineRule="auto"/>
        <w:jc w:val="both"/>
        <w:rPr>
          <w:bCs/>
          <w:lang w:val="sr-Cyrl-BA"/>
        </w:rPr>
      </w:pPr>
      <w:proofErr w:type="gramStart"/>
      <w:r w:rsidRPr="005D4F3C">
        <w:rPr>
          <w:bCs/>
        </w:rPr>
        <w:t>Сања Сенић, предсједник, Мирослав Граховац, члан и Горана Бабић, члан, именовани су у Комисију за гласањ</w:t>
      </w:r>
      <w:r>
        <w:rPr>
          <w:bCs/>
        </w:rPr>
        <w:t>е (верификациону комисију) на 7</w:t>
      </w:r>
      <w:r>
        <w:rPr>
          <w:bCs/>
          <w:lang w:val="sr-Cyrl-BA"/>
        </w:rPr>
        <w:t>5</w:t>
      </w:r>
      <w:r>
        <w:rPr>
          <w:bCs/>
        </w:rPr>
        <w:t>.</w:t>
      </w:r>
      <w:proofErr w:type="gramEnd"/>
      <w:r>
        <w:rPr>
          <w:bCs/>
        </w:rPr>
        <w:t xml:space="preserve"> </w:t>
      </w:r>
      <w:r>
        <w:rPr>
          <w:bCs/>
          <w:lang w:val="sr-Cyrl-BA"/>
        </w:rPr>
        <w:t>ванредној</w:t>
      </w:r>
      <w:r w:rsidRPr="005D4F3C">
        <w:rPr>
          <w:bCs/>
        </w:rPr>
        <w:t xml:space="preserve"> сједници Скупштине акционара ДУНАВ ОСИГУРАЊА а.д. </w:t>
      </w:r>
      <w:proofErr w:type="gramStart"/>
      <w:r w:rsidRPr="005D4F3C">
        <w:rPr>
          <w:bCs/>
        </w:rPr>
        <w:t>Бања Лука.</w:t>
      </w:r>
      <w:proofErr w:type="gramEnd"/>
    </w:p>
    <w:p w:rsidR="00EF19D3" w:rsidRPr="00EF19D3" w:rsidRDefault="00EF19D3" w:rsidP="00EF19D3">
      <w:pPr>
        <w:spacing w:line="273" w:lineRule="auto"/>
        <w:jc w:val="both"/>
        <w:rPr>
          <w:bCs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t>Одлука  чини</w:t>
      </w:r>
      <w:proofErr w:type="gramEnd"/>
      <w:r w:rsidRPr="005D4F3C">
        <w:t xml:space="preserve"> саставни дио Записника и одлаже се у архиву Друштва.</w:t>
      </w:r>
    </w:p>
    <w:p w:rsidR="00EF19D3" w:rsidRPr="003233F6" w:rsidRDefault="00EF19D3" w:rsidP="00EF19D3">
      <w:pPr>
        <w:spacing w:line="273" w:lineRule="auto"/>
        <w:jc w:val="both"/>
        <w:rPr>
          <w:lang w:val="sr-Cyrl-BA"/>
        </w:rPr>
      </w:pPr>
      <w:r w:rsidRPr="005D4F3C">
        <w:t xml:space="preserve"> </w:t>
      </w:r>
    </w:p>
    <w:p w:rsidR="00EF19D3" w:rsidRPr="002A0E7E" w:rsidRDefault="00EF19D3" w:rsidP="00EF19D3">
      <w:pPr>
        <w:spacing w:line="273" w:lineRule="auto"/>
        <w:jc w:val="both"/>
        <w:rPr>
          <w:b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rPr>
          <w:b/>
        </w:rPr>
        <w:t>ТАЧКА 1.2.</w:t>
      </w:r>
      <w:proofErr w:type="gramEnd"/>
      <w:r w:rsidRPr="005D4F3C">
        <w:rPr>
          <w:b/>
        </w:rPr>
        <w:t xml:space="preserve">  Именовање записничара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  <w:proofErr w:type="gramStart"/>
      <w:r w:rsidRPr="005D4F3C">
        <w:t>Предсједник скупштине је</w:t>
      </w:r>
      <w:r>
        <w:t xml:space="preserve"> за записничара предложио </w:t>
      </w:r>
      <w:r>
        <w:rPr>
          <w:lang w:val="sr-Cyrl-BA"/>
        </w:rPr>
        <w:t>г</w:t>
      </w:r>
      <w:r>
        <w:t>-</w:t>
      </w:r>
      <w:r>
        <w:rPr>
          <w:lang w:val="sr-Cyrl-BA"/>
        </w:rPr>
        <w:t>ђу</w:t>
      </w:r>
      <w:r>
        <w:t xml:space="preserve"> </w:t>
      </w:r>
      <w:r>
        <w:rPr>
          <w:lang w:val="sr-Cyrl-BA"/>
        </w:rPr>
        <w:t>Николину Мучаловић</w:t>
      </w:r>
      <w:r w:rsidRPr="005D4F3C">
        <w:t>, те је приједлог ставио на гласање.</w:t>
      </w:r>
      <w:proofErr w:type="gramEnd"/>
    </w:p>
    <w:p w:rsidR="00EF19D3" w:rsidRPr="002A0E7E" w:rsidRDefault="00EF19D3" w:rsidP="00EF19D3">
      <w:pPr>
        <w:spacing w:line="273" w:lineRule="auto"/>
        <w:jc w:val="both"/>
        <w:rPr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r w:rsidRPr="005D4F3C">
        <w:t>Гласање је обављено јавно, дизањем гласачких картона,  није било гласова „против“, нити „уздржаних“,  сви присутни и заступљени акционари г</w:t>
      </w:r>
      <w:r>
        <w:t>ласали су „ЗА“, односно са 90,</w:t>
      </w:r>
      <w:r w:rsidR="00B04A97">
        <w:rPr>
          <w:lang w:val="sr-Cyrl-BA"/>
        </w:rPr>
        <w:t>71</w:t>
      </w:r>
      <w:r w:rsidRPr="005D4F3C">
        <w:t xml:space="preserve">% од укупног броја гласова, те је једногласно донесена 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ОДЛУКА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proofErr w:type="gramStart"/>
      <w:r w:rsidRPr="005D4F3C">
        <w:rPr>
          <w:b/>
          <w:bCs/>
        </w:rPr>
        <w:t>о</w:t>
      </w:r>
      <w:proofErr w:type="gramEnd"/>
      <w:r w:rsidRPr="005D4F3C">
        <w:rPr>
          <w:b/>
          <w:bCs/>
        </w:rPr>
        <w:t xml:space="preserve"> избору записнича</w:t>
      </w:r>
      <w:r>
        <w:rPr>
          <w:b/>
          <w:bCs/>
        </w:rPr>
        <w:t>ра на 7</w:t>
      </w:r>
      <w:r>
        <w:rPr>
          <w:b/>
          <w:bCs/>
          <w:lang w:val="sr-Cyrl-BA"/>
        </w:rPr>
        <w:t>5</w:t>
      </w:r>
      <w:r>
        <w:rPr>
          <w:b/>
          <w:bCs/>
        </w:rPr>
        <w:t xml:space="preserve">. </w:t>
      </w:r>
      <w:r>
        <w:rPr>
          <w:b/>
          <w:bCs/>
          <w:lang w:val="sr-Cyrl-BA"/>
        </w:rPr>
        <w:t>ванредној</w:t>
      </w:r>
      <w:r w:rsidRPr="005D4F3C">
        <w:rPr>
          <w:b/>
          <w:bCs/>
        </w:rPr>
        <w:t xml:space="preserve"> сједници 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Скупштине акционара ДУНАВ ОСИГУРАЊА а.д. Бања 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Default="00EF19D3" w:rsidP="00EF19D3">
      <w:pPr>
        <w:spacing w:line="273" w:lineRule="auto"/>
        <w:jc w:val="both"/>
        <w:rPr>
          <w:bCs/>
          <w:lang w:val="sr-Cyrl-BA"/>
        </w:rPr>
      </w:pPr>
      <w:r>
        <w:rPr>
          <w:bCs/>
          <w:lang w:val="sr-Cyrl-BA"/>
        </w:rPr>
        <w:lastRenderedPageBreak/>
        <w:t>Николина Мучаловић</w:t>
      </w:r>
      <w:r>
        <w:rPr>
          <w:bCs/>
        </w:rPr>
        <w:t>, бира се за записничара  на 7</w:t>
      </w:r>
      <w:r>
        <w:rPr>
          <w:bCs/>
          <w:lang w:val="sr-Cyrl-BA"/>
        </w:rPr>
        <w:t>5</w:t>
      </w:r>
      <w:r>
        <w:rPr>
          <w:bCs/>
        </w:rPr>
        <w:t xml:space="preserve">. </w:t>
      </w:r>
      <w:r>
        <w:rPr>
          <w:bCs/>
          <w:lang w:val="sr-Cyrl-BA"/>
        </w:rPr>
        <w:t>ванредној</w:t>
      </w:r>
      <w:r w:rsidRPr="005D4F3C">
        <w:rPr>
          <w:bCs/>
        </w:rPr>
        <w:t xml:space="preserve"> сједници Скупштине акционара ДУНАВ ОСИГУРАЊА а.д. </w:t>
      </w:r>
      <w:proofErr w:type="gramStart"/>
      <w:r w:rsidRPr="005D4F3C">
        <w:rPr>
          <w:bCs/>
        </w:rPr>
        <w:t>Бања Лука.</w:t>
      </w:r>
      <w:proofErr w:type="gramEnd"/>
    </w:p>
    <w:p w:rsidR="00EF19D3" w:rsidRPr="00EF19D3" w:rsidRDefault="00EF19D3" w:rsidP="00EF19D3">
      <w:pPr>
        <w:spacing w:line="273" w:lineRule="auto"/>
        <w:jc w:val="both"/>
        <w:rPr>
          <w:bCs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t>Одлука  чини</w:t>
      </w:r>
      <w:proofErr w:type="gramEnd"/>
      <w:r w:rsidRPr="005D4F3C">
        <w:t xml:space="preserve"> саставни дио Записника и одлаже се у архиву Друштва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Default="00EF19D3" w:rsidP="00EF19D3">
      <w:pPr>
        <w:spacing w:line="273" w:lineRule="auto"/>
        <w:jc w:val="both"/>
        <w:rPr>
          <w:b/>
          <w:lang w:val="sr-Cyrl-BA"/>
        </w:rPr>
      </w:pPr>
    </w:p>
    <w:p w:rsidR="00EF19D3" w:rsidRDefault="00EF19D3" w:rsidP="00EF19D3">
      <w:pPr>
        <w:spacing w:line="273" w:lineRule="auto"/>
        <w:jc w:val="both"/>
        <w:rPr>
          <w:b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  <w:rPr>
          <w:b/>
          <w:bCs/>
        </w:rPr>
      </w:pPr>
      <w:proofErr w:type="gramStart"/>
      <w:r w:rsidRPr="005D4F3C">
        <w:rPr>
          <w:b/>
        </w:rPr>
        <w:t>ТАЧКА 1.3.</w:t>
      </w:r>
      <w:proofErr w:type="gramEnd"/>
      <w:r w:rsidRPr="005D4F3C">
        <w:rPr>
          <w:b/>
        </w:rPr>
        <w:t xml:space="preserve">  Именовање овјеривача записника</w:t>
      </w:r>
      <w:r w:rsidRPr="005D4F3C">
        <w:rPr>
          <w:b/>
          <w:bCs/>
        </w:rPr>
        <w:t xml:space="preserve"> </w:t>
      </w:r>
    </w:p>
    <w:p w:rsidR="00EF19D3" w:rsidRPr="005D4F3C" w:rsidRDefault="00EF19D3" w:rsidP="00EF19D3">
      <w:pPr>
        <w:spacing w:line="273" w:lineRule="auto"/>
        <w:jc w:val="both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  <w:r w:rsidRPr="005D4F3C">
        <w:t>Предсједник скупштине је за овј</w:t>
      </w:r>
      <w:r w:rsidR="00A60B68">
        <w:t>еривача записника предложио г</w:t>
      </w:r>
      <w:r w:rsidR="00A60B68">
        <w:rPr>
          <w:lang w:val="sr-Cyrl-BA"/>
        </w:rPr>
        <w:t>-дин Душко Кљајић</w:t>
      </w:r>
      <w:r w:rsidRPr="005D4F3C">
        <w:rPr>
          <w:b/>
        </w:rPr>
        <w:t xml:space="preserve"> </w:t>
      </w:r>
      <w:proofErr w:type="gramStart"/>
      <w:r w:rsidRPr="005D4F3C">
        <w:t>и  г</w:t>
      </w:r>
      <w:proofErr w:type="gramEnd"/>
      <w:r w:rsidRPr="005D4F3C">
        <w:t>-ђу Станију Дивљак, те је приједлог ставио на гласање.</w:t>
      </w:r>
    </w:p>
    <w:p w:rsidR="00EF19D3" w:rsidRPr="002A0E7E" w:rsidRDefault="00EF19D3" w:rsidP="00EF19D3">
      <w:pPr>
        <w:spacing w:line="273" w:lineRule="auto"/>
        <w:jc w:val="both"/>
        <w:rPr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r w:rsidRPr="005D4F3C">
        <w:t>Гласање је обављено јавно, дизањем гласачких картона,  није било гласова „против“, нити „уздржаних“,  сви присутни и заступљени акционари г</w:t>
      </w:r>
      <w:r>
        <w:t>ласали су „ЗА“, односно са 90,</w:t>
      </w:r>
      <w:r w:rsidR="00B04A97">
        <w:rPr>
          <w:lang w:val="sr-Cyrl-BA"/>
        </w:rPr>
        <w:t>71</w:t>
      </w:r>
      <w:r w:rsidRPr="005D4F3C">
        <w:t xml:space="preserve">% од укупног броја гласова, те је једногласно донесена 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ОДЛУКА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proofErr w:type="gramStart"/>
      <w:r w:rsidRPr="005D4F3C">
        <w:rPr>
          <w:b/>
          <w:bCs/>
        </w:rPr>
        <w:t>о</w:t>
      </w:r>
      <w:proofErr w:type="gramEnd"/>
      <w:r w:rsidRPr="005D4F3C">
        <w:rPr>
          <w:b/>
          <w:bCs/>
        </w:rPr>
        <w:t xml:space="preserve"> и</w:t>
      </w:r>
      <w:r>
        <w:rPr>
          <w:b/>
          <w:bCs/>
        </w:rPr>
        <w:t>збору овјеривача записника на 7</w:t>
      </w:r>
      <w:r>
        <w:rPr>
          <w:b/>
          <w:bCs/>
          <w:lang w:val="sr-Cyrl-BA"/>
        </w:rPr>
        <w:t>5</w:t>
      </w:r>
      <w:r w:rsidRPr="005D4F3C">
        <w:rPr>
          <w:b/>
          <w:bCs/>
        </w:rPr>
        <w:t xml:space="preserve">.  </w:t>
      </w:r>
      <w:r>
        <w:rPr>
          <w:b/>
          <w:bCs/>
          <w:lang w:val="sr-Cyrl-BA"/>
        </w:rPr>
        <w:t>ванредној</w:t>
      </w:r>
      <w:r w:rsidRPr="005D4F3C">
        <w:rPr>
          <w:b/>
          <w:bCs/>
        </w:rPr>
        <w:t xml:space="preserve"> сједници Скупштине акционара ДУНАВ ОСИГУРАЊА а.д. Бања 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Default="00A60B68" w:rsidP="00EF19D3">
      <w:pPr>
        <w:spacing w:line="273" w:lineRule="auto"/>
        <w:jc w:val="both"/>
        <w:rPr>
          <w:bCs/>
          <w:lang w:val="sr-Cyrl-BA"/>
        </w:rPr>
      </w:pPr>
      <w:r>
        <w:rPr>
          <w:lang w:val="sr-Cyrl-BA"/>
        </w:rPr>
        <w:t>Душко Кљајић</w:t>
      </w:r>
      <w:r w:rsidR="00EF19D3" w:rsidRPr="005D4F3C">
        <w:t xml:space="preserve"> и Станија Дивљак</w:t>
      </w:r>
      <w:r w:rsidR="00EF19D3" w:rsidRPr="005D4F3C">
        <w:rPr>
          <w:bCs/>
        </w:rPr>
        <w:t xml:space="preserve">, бирају </w:t>
      </w:r>
      <w:r w:rsidR="00EF19D3">
        <w:rPr>
          <w:bCs/>
        </w:rPr>
        <w:t>се за овјеривача записника на 7</w:t>
      </w:r>
      <w:r w:rsidR="00EF19D3">
        <w:rPr>
          <w:bCs/>
          <w:lang w:val="sr-Cyrl-BA"/>
        </w:rPr>
        <w:t>5</w:t>
      </w:r>
      <w:r w:rsidR="00EF19D3">
        <w:rPr>
          <w:bCs/>
        </w:rPr>
        <w:t xml:space="preserve">. </w:t>
      </w:r>
      <w:r w:rsidR="00EF19D3">
        <w:rPr>
          <w:bCs/>
          <w:lang w:val="sr-Cyrl-BA"/>
        </w:rPr>
        <w:t>ванредној</w:t>
      </w:r>
      <w:r w:rsidR="00EF19D3" w:rsidRPr="005D4F3C">
        <w:rPr>
          <w:bCs/>
        </w:rPr>
        <w:t xml:space="preserve"> сједници Скупштине акционара ДУНАВ ОСИГУРАЊА а.д. </w:t>
      </w:r>
      <w:proofErr w:type="gramStart"/>
      <w:r w:rsidR="00EF19D3" w:rsidRPr="005D4F3C">
        <w:rPr>
          <w:bCs/>
        </w:rPr>
        <w:t>Бања Лука.</w:t>
      </w:r>
      <w:proofErr w:type="gramEnd"/>
    </w:p>
    <w:p w:rsidR="00EF19D3" w:rsidRPr="00EF19D3" w:rsidRDefault="00EF19D3" w:rsidP="00EF19D3">
      <w:pPr>
        <w:spacing w:line="273" w:lineRule="auto"/>
        <w:jc w:val="both"/>
        <w:rPr>
          <w:bCs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t>Одлука  чини</w:t>
      </w:r>
      <w:proofErr w:type="gramEnd"/>
      <w:r w:rsidRPr="005D4F3C">
        <w:t xml:space="preserve"> саставни дио Записника и одлаже се у архиву Друштва.</w:t>
      </w:r>
    </w:p>
    <w:p w:rsidR="00EF19D3" w:rsidRPr="005D4F3C" w:rsidRDefault="00EF19D3" w:rsidP="00EF19D3">
      <w:pPr>
        <w:spacing w:line="273" w:lineRule="auto"/>
        <w:jc w:val="both"/>
        <w:rPr>
          <w:color w:val="FF0000"/>
        </w:rPr>
      </w:pPr>
      <w:r w:rsidRPr="005D4F3C">
        <w:rPr>
          <w:color w:val="FF0000"/>
        </w:rPr>
        <w:t xml:space="preserve"> </w:t>
      </w:r>
    </w:p>
    <w:p w:rsidR="00EF19D3" w:rsidRDefault="00EF19D3" w:rsidP="00EF19D3">
      <w:pPr>
        <w:spacing w:line="273" w:lineRule="auto"/>
        <w:jc w:val="both"/>
        <w:rPr>
          <w:b/>
          <w:lang w:val="sr-Cyrl-BA"/>
        </w:rPr>
      </w:pPr>
    </w:p>
    <w:p w:rsidR="00EF19D3" w:rsidRDefault="00EF19D3" w:rsidP="00EF19D3">
      <w:pPr>
        <w:spacing w:line="273" w:lineRule="auto"/>
        <w:jc w:val="both"/>
        <w:rPr>
          <w:b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  <w:rPr>
          <w:b/>
        </w:rPr>
      </w:pPr>
      <w:proofErr w:type="gramStart"/>
      <w:r w:rsidRPr="005D4F3C">
        <w:rPr>
          <w:b/>
        </w:rPr>
        <w:t>ТАЧКА 1.4.</w:t>
      </w:r>
      <w:proofErr w:type="gramEnd"/>
      <w:r w:rsidRPr="005D4F3C">
        <w:rPr>
          <w:b/>
        </w:rPr>
        <w:t xml:space="preserve">  Разматрање и усвајање Извјештаја комисије за гласање (верификациона комисије)</w:t>
      </w:r>
    </w:p>
    <w:p w:rsidR="00EF19D3" w:rsidRPr="005D4F3C" w:rsidRDefault="00EF19D3" w:rsidP="00EF19D3">
      <w:pPr>
        <w:spacing w:line="273" w:lineRule="auto"/>
        <w:jc w:val="both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  <w:r w:rsidRPr="005D4F3C">
        <w:t>Предсједник Скупштине је замолио Комисију за гласање ( верификациону комисију) да изврши бројање присутних и заступљених акционара и на основу Извјештаја Комисије за гласање (верификационе комисије), п</w:t>
      </w:r>
      <w:r>
        <w:t>редсједник Скупштине констатује</w:t>
      </w:r>
      <w:r w:rsidRPr="005D4F3C">
        <w:t xml:space="preserve">  да је укупа</w:t>
      </w:r>
      <w:r>
        <w:t xml:space="preserve">н број емитованих акција </w:t>
      </w:r>
      <w:r>
        <w:rPr>
          <w:lang w:val="sr-Cyrl-BA"/>
        </w:rPr>
        <w:t>153.411</w:t>
      </w:r>
      <w:r w:rsidRPr="005D4F3C">
        <w:t xml:space="preserve"> које дају исто толико гласова, да су присутни акционари Д</w:t>
      </w:r>
      <w:r>
        <w:t>руштва који имају укупно 139.</w:t>
      </w:r>
      <w:r w:rsidR="005237D7">
        <w:rPr>
          <w:lang w:val="sr-Cyrl-BA"/>
        </w:rPr>
        <w:t>164</w:t>
      </w:r>
      <w:r w:rsidRPr="005D4F3C">
        <w:t xml:space="preserve"> акција, што даје  90</w:t>
      </w:r>
      <w:r>
        <w:t>,</w:t>
      </w:r>
      <w:r w:rsidR="005237D7">
        <w:rPr>
          <w:lang w:val="sr-Cyrl-BA"/>
        </w:rPr>
        <w:t>71</w:t>
      </w:r>
      <w:r w:rsidRPr="005D4F3C">
        <w:t>% од укупног броја гласова.</w:t>
      </w:r>
    </w:p>
    <w:p w:rsidR="00EF19D3" w:rsidRPr="0021656D" w:rsidRDefault="00EF19D3" w:rsidP="00EF19D3">
      <w:pPr>
        <w:spacing w:line="273" w:lineRule="auto"/>
        <w:jc w:val="both"/>
        <w:rPr>
          <w:lang w:val="sr-Cyrl-BA"/>
        </w:rPr>
      </w:pPr>
    </w:p>
    <w:p w:rsidR="00EF19D3" w:rsidRDefault="00EF19D3" w:rsidP="00EF19D3">
      <w:pPr>
        <w:spacing w:line="273" w:lineRule="auto"/>
        <w:jc w:val="both"/>
        <w:rPr>
          <w:lang w:val="sr-Cyrl-BA"/>
        </w:rPr>
      </w:pPr>
      <w:proofErr w:type="gramStart"/>
      <w:r w:rsidRPr="005D4F3C">
        <w:t xml:space="preserve">Предсједник Скупштине констатује да постоји кворум за </w:t>
      </w:r>
      <w:r>
        <w:t>пуноважан рад и одлучивање на 7</w:t>
      </w:r>
      <w:r w:rsidR="00C8329D">
        <w:rPr>
          <w:lang w:val="sr-Cyrl-BA"/>
        </w:rPr>
        <w:t>5</w:t>
      </w:r>
      <w:r w:rsidR="00C8329D">
        <w:t>.</w:t>
      </w:r>
      <w:proofErr w:type="gramEnd"/>
      <w:r w:rsidR="00C8329D">
        <w:t xml:space="preserve"> </w:t>
      </w:r>
      <w:r w:rsidR="00C8329D">
        <w:rPr>
          <w:lang w:val="sr-Cyrl-BA"/>
        </w:rPr>
        <w:t>ванредној</w:t>
      </w:r>
      <w:r w:rsidRPr="005D4F3C">
        <w:t xml:space="preserve"> сједници Скупштине акционара „Дунав осигурање“ а.д. Бања Лука.</w:t>
      </w:r>
    </w:p>
    <w:p w:rsidR="00EF19D3" w:rsidRPr="0021656D" w:rsidRDefault="00EF19D3" w:rsidP="00EF19D3">
      <w:pPr>
        <w:spacing w:line="273" w:lineRule="auto"/>
        <w:jc w:val="both"/>
        <w:rPr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Предсједник Скупштине је ставио на </w:t>
      </w:r>
      <w:proofErr w:type="gramStart"/>
      <w:r w:rsidRPr="005D4F3C">
        <w:t>гласање  Извјештај</w:t>
      </w:r>
      <w:proofErr w:type="gramEnd"/>
      <w:r w:rsidRPr="005D4F3C">
        <w:t xml:space="preserve"> верификацио</w:t>
      </w:r>
      <w:r>
        <w:t>не комисије са 7</w:t>
      </w:r>
      <w:r w:rsidR="00C8329D">
        <w:rPr>
          <w:lang w:val="sr-Cyrl-BA"/>
        </w:rPr>
        <w:t>5</w:t>
      </w:r>
      <w:r w:rsidR="00C8329D">
        <w:t xml:space="preserve">. </w:t>
      </w:r>
      <w:r w:rsidR="00C8329D">
        <w:rPr>
          <w:lang w:val="sr-Cyrl-BA"/>
        </w:rPr>
        <w:t>ванредну</w:t>
      </w:r>
      <w:r w:rsidRPr="005D4F3C">
        <w:t xml:space="preserve"> Скупштине акционара „Дунав осигурање“ а.д. Бања Лука. 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lastRenderedPageBreak/>
        <w:t xml:space="preserve"> 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Гласање је обављено </w:t>
      </w:r>
      <w:r>
        <w:t xml:space="preserve">јавно, дизањем гласачких </w:t>
      </w:r>
      <w:r>
        <w:rPr>
          <w:lang w:val="sr-Cyrl-BA"/>
        </w:rPr>
        <w:t>картона</w:t>
      </w:r>
      <w:r w:rsidRPr="005D4F3C">
        <w:t>,  није било гласова „против“, нити „уздржаних“,  сви присутни и заступљени акционари г</w:t>
      </w:r>
      <w:r>
        <w:t>ласали су „ЗА“, односно са 90,</w:t>
      </w:r>
      <w:r w:rsidR="005237D7">
        <w:rPr>
          <w:lang w:val="sr-Cyrl-BA"/>
        </w:rPr>
        <w:t>71</w:t>
      </w:r>
      <w:r w:rsidRPr="005D4F3C">
        <w:t xml:space="preserve">% од укупног броја гласова, те је једногласно донесена 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ОДЛУКА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proofErr w:type="gramStart"/>
      <w:r w:rsidRPr="005D4F3C">
        <w:rPr>
          <w:b/>
          <w:bCs/>
        </w:rPr>
        <w:t>о</w:t>
      </w:r>
      <w:proofErr w:type="gramEnd"/>
      <w:r w:rsidRPr="005D4F3C">
        <w:rPr>
          <w:b/>
          <w:bCs/>
        </w:rPr>
        <w:t xml:space="preserve"> усвајању Извјештаја Комисије за гласањ</w:t>
      </w:r>
      <w:r>
        <w:rPr>
          <w:b/>
          <w:bCs/>
        </w:rPr>
        <w:t>е (верификационе комисије) на 7</w:t>
      </w:r>
      <w:r w:rsidR="00C8329D">
        <w:rPr>
          <w:b/>
          <w:bCs/>
          <w:lang w:val="sr-Cyrl-BA"/>
        </w:rPr>
        <w:t>5</w:t>
      </w:r>
      <w:r w:rsidR="00C8329D">
        <w:rPr>
          <w:b/>
          <w:bCs/>
        </w:rPr>
        <w:t xml:space="preserve">. </w:t>
      </w:r>
      <w:r w:rsidR="00C8329D">
        <w:rPr>
          <w:b/>
          <w:bCs/>
          <w:lang w:val="sr-Cyrl-BA"/>
        </w:rPr>
        <w:t>ванредној</w:t>
      </w:r>
      <w:r w:rsidRPr="005D4F3C">
        <w:rPr>
          <w:b/>
          <w:bCs/>
        </w:rPr>
        <w:t xml:space="preserve"> сједници Скупштине акционара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ДУНАВ ОСИГУРАЊА а.д. Бања Лука</w:t>
      </w:r>
    </w:p>
    <w:p w:rsidR="00EF19D3" w:rsidRPr="005D4F3C" w:rsidRDefault="00EF19D3" w:rsidP="00EF19D3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 xml:space="preserve"> </w:t>
      </w:r>
    </w:p>
    <w:p w:rsidR="00EF19D3" w:rsidRDefault="00EF19D3" w:rsidP="00EF19D3">
      <w:pPr>
        <w:spacing w:line="273" w:lineRule="auto"/>
        <w:jc w:val="both"/>
        <w:rPr>
          <w:bCs/>
          <w:lang w:val="sr-Cyrl-BA"/>
        </w:rPr>
      </w:pPr>
      <w:proofErr w:type="gramStart"/>
      <w:r w:rsidRPr="005D4F3C">
        <w:rPr>
          <w:bCs/>
        </w:rPr>
        <w:t>Усваја се Извјештај Комисије за гласањ</w:t>
      </w:r>
      <w:r>
        <w:rPr>
          <w:bCs/>
        </w:rPr>
        <w:t>е (верификационе комисије) на 7</w:t>
      </w:r>
      <w:r w:rsidR="00C8329D">
        <w:rPr>
          <w:bCs/>
          <w:lang w:val="sr-Cyrl-BA"/>
        </w:rPr>
        <w:t>5</w:t>
      </w:r>
      <w:r w:rsidR="00C8329D">
        <w:rPr>
          <w:bCs/>
        </w:rPr>
        <w:t>.</w:t>
      </w:r>
      <w:proofErr w:type="gramEnd"/>
      <w:r w:rsidR="00C8329D">
        <w:rPr>
          <w:bCs/>
        </w:rPr>
        <w:t xml:space="preserve"> </w:t>
      </w:r>
      <w:r w:rsidR="00C8329D">
        <w:rPr>
          <w:bCs/>
          <w:lang w:val="sr-Cyrl-BA"/>
        </w:rPr>
        <w:t>ванредној</w:t>
      </w:r>
      <w:r w:rsidRPr="005D4F3C">
        <w:rPr>
          <w:bCs/>
        </w:rPr>
        <w:t xml:space="preserve"> сједници Скупштине акционара ДУНАВ ОСИГУРАЊА а.д. </w:t>
      </w:r>
      <w:proofErr w:type="gramStart"/>
      <w:r w:rsidRPr="005D4F3C">
        <w:rPr>
          <w:bCs/>
        </w:rPr>
        <w:t>Бања Лука.</w:t>
      </w:r>
      <w:proofErr w:type="gramEnd"/>
    </w:p>
    <w:p w:rsidR="00C8329D" w:rsidRPr="00C8329D" w:rsidRDefault="00C8329D" w:rsidP="00EF19D3">
      <w:pPr>
        <w:spacing w:line="273" w:lineRule="auto"/>
        <w:jc w:val="both"/>
        <w:rPr>
          <w:bCs/>
          <w:lang w:val="sr-Cyrl-BA"/>
        </w:rPr>
      </w:pP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t>Одлука  чини</w:t>
      </w:r>
      <w:proofErr w:type="gramEnd"/>
      <w:r w:rsidRPr="005D4F3C">
        <w:t xml:space="preserve"> саставни дио Записника и одлаже се у архиву Друштва.</w:t>
      </w:r>
    </w:p>
    <w:p w:rsidR="00EF19D3" w:rsidRPr="005D4F3C" w:rsidRDefault="00EF19D3" w:rsidP="00EF19D3">
      <w:pPr>
        <w:spacing w:line="273" w:lineRule="auto"/>
        <w:jc w:val="both"/>
      </w:pPr>
      <w:r w:rsidRPr="005D4F3C">
        <w:t xml:space="preserve"> </w:t>
      </w:r>
    </w:p>
    <w:p w:rsidR="00EF19D3" w:rsidRDefault="00EF19D3" w:rsidP="00EF19D3">
      <w:pPr>
        <w:spacing w:line="273" w:lineRule="auto"/>
        <w:jc w:val="both"/>
        <w:rPr>
          <w:b/>
          <w:lang w:val="sr-Cyrl-BA"/>
        </w:rPr>
      </w:pPr>
    </w:p>
    <w:p w:rsidR="00EF19D3" w:rsidRPr="005D4F3C" w:rsidRDefault="009A4325" w:rsidP="00EF19D3">
      <w:pPr>
        <w:spacing w:line="273" w:lineRule="auto"/>
        <w:jc w:val="both"/>
        <w:rPr>
          <w:b/>
        </w:rPr>
      </w:pPr>
      <w:proofErr w:type="gramStart"/>
      <w:r>
        <w:rPr>
          <w:b/>
        </w:rPr>
        <w:t>ТАЧКА 2.</w:t>
      </w:r>
      <w:proofErr w:type="gramEnd"/>
      <w:r w:rsidR="00EF19D3" w:rsidRPr="005D4F3C">
        <w:rPr>
          <w:b/>
        </w:rPr>
        <w:t xml:space="preserve"> </w:t>
      </w:r>
      <w:proofErr w:type="gramStart"/>
      <w:r w:rsidR="00EF19D3" w:rsidRPr="005D4F3C">
        <w:rPr>
          <w:b/>
        </w:rPr>
        <w:t>Приједлог одлуке о усвајању Записник</w:t>
      </w:r>
      <w:r w:rsidR="00EF19D3">
        <w:rPr>
          <w:b/>
        </w:rPr>
        <w:t>а са 7</w:t>
      </w:r>
      <w:r w:rsidR="00C8329D">
        <w:rPr>
          <w:b/>
          <w:lang w:val="sr-Cyrl-BA"/>
        </w:rPr>
        <w:t>4</w:t>
      </w:r>
      <w:r w:rsidR="00C8329D">
        <w:rPr>
          <w:b/>
        </w:rPr>
        <w:t>.</w:t>
      </w:r>
      <w:proofErr w:type="gramEnd"/>
      <w:r w:rsidR="00C8329D">
        <w:rPr>
          <w:b/>
        </w:rPr>
        <w:t xml:space="preserve"> </w:t>
      </w:r>
      <w:r w:rsidR="00C8329D">
        <w:rPr>
          <w:b/>
          <w:lang w:val="sr-Cyrl-BA"/>
        </w:rPr>
        <w:t>редовне</w:t>
      </w:r>
      <w:r w:rsidR="00EF19D3" w:rsidRPr="005D4F3C">
        <w:rPr>
          <w:b/>
        </w:rPr>
        <w:t xml:space="preserve"> сједнице Скупштине акционара „Дунав осигурања“ а.д. Бања Лука.</w:t>
      </w:r>
    </w:p>
    <w:p w:rsidR="00EF19D3" w:rsidRPr="005D4F3C" w:rsidRDefault="00EF19D3" w:rsidP="00EF19D3">
      <w:pPr>
        <w:spacing w:line="273" w:lineRule="auto"/>
        <w:jc w:val="both"/>
        <w:rPr>
          <w:b/>
        </w:rPr>
      </w:pPr>
      <w:r w:rsidRPr="005D4F3C">
        <w:rPr>
          <w:b/>
        </w:rPr>
        <w:t xml:space="preserve"> </w:t>
      </w:r>
    </w:p>
    <w:p w:rsidR="00EF19D3" w:rsidRPr="005D4F3C" w:rsidRDefault="00EF19D3" w:rsidP="00EF19D3">
      <w:pPr>
        <w:spacing w:line="273" w:lineRule="auto"/>
        <w:jc w:val="both"/>
      </w:pPr>
      <w:proofErr w:type="gramStart"/>
      <w:r w:rsidRPr="005D4F3C">
        <w:t xml:space="preserve">С обзиром да није </w:t>
      </w:r>
      <w:r>
        <w:t>било примједби на Записник са 7</w:t>
      </w:r>
      <w:r w:rsidR="00C8329D">
        <w:rPr>
          <w:lang w:val="sr-Cyrl-BA"/>
        </w:rPr>
        <w:t>4</w:t>
      </w:r>
      <w:r w:rsidR="00C8329D">
        <w:t>.</w:t>
      </w:r>
      <w:proofErr w:type="gramEnd"/>
      <w:r w:rsidR="00C8329D">
        <w:t xml:space="preserve"> </w:t>
      </w:r>
      <w:r w:rsidR="00C8329D">
        <w:rPr>
          <w:lang w:val="sr-Cyrl-BA"/>
        </w:rPr>
        <w:t>редовне</w:t>
      </w:r>
      <w:r w:rsidRPr="005D4F3C">
        <w:t xml:space="preserve"> сједнице Скупштине акционара „Дунав осигурања“ а.д. Бања Лука, предсједник скупштине је исти ставио на гласање. </w:t>
      </w:r>
    </w:p>
    <w:p w:rsidR="00EF19D3" w:rsidRDefault="00EF19D3" w:rsidP="00EF19D3">
      <w:pPr>
        <w:spacing w:line="273" w:lineRule="auto"/>
        <w:jc w:val="both"/>
        <w:rPr>
          <w:lang w:val="sr-Cyrl-BA"/>
        </w:rPr>
      </w:pPr>
    </w:p>
    <w:p w:rsidR="00EF19D3" w:rsidRPr="0060327A" w:rsidRDefault="00EF19D3" w:rsidP="00EF19D3">
      <w:pPr>
        <w:spacing w:line="273" w:lineRule="auto"/>
        <w:jc w:val="both"/>
      </w:pPr>
      <w:r w:rsidRPr="005D4F3C">
        <w:t>Гласање је обављено јавно, дизањем гласачких картона,  није било гласова „против“, „суздржаних“</w:t>
      </w:r>
      <w:r>
        <w:rPr>
          <w:lang w:val="sr-Cyrl-BA"/>
        </w:rPr>
        <w:t xml:space="preserve"> акционара</w:t>
      </w:r>
      <w:r w:rsidRPr="005D4F3C">
        <w:t xml:space="preserve"> је било </w:t>
      </w:r>
      <w:r>
        <w:rPr>
          <w:lang w:val="sr-Cyrl-BA"/>
        </w:rPr>
        <w:t xml:space="preserve">са укупним бројем од 1.023 акција што представља процентуално </w:t>
      </w:r>
      <w:r>
        <w:t>0,</w:t>
      </w:r>
      <w:r w:rsidR="005237D7">
        <w:rPr>
          <w:lang w:val="sr-Cyrl-BA"/>
        </w:rPr>
        <w:t>74</w:t>
      </w:r>
      <w:r>
        <w:t xml:space="preserve">%,  док су „ЗА“, гласали ацконари са </w:t>
      </w:r>
      <w:r w:rsidR="005237D7">
        <w:rPr>
          <w:lang w:val="sr-Cyrl-BA"/>
        </w:rPr>
        <w:t>укупним бројем акција од 138.140 , што процентуално представља 99,2</w:t>
      </w:r>
      <w:r>
        <w:rPr>
          <w:lang w:val="sr-Cyrl-BA"/>
        </w:rPr>
        <w:t>6</w:t>
      </w:r>
      <w:r w:rsidRPr="005D4F3C">
        <w:t>% од укупног броја гласова, те је донесена сљедећа</w:t>
      </w:r>
      <w:r w:rsidRPr="005D4F3C">
        <w:rPr>
          <w:b/>
          <w:bCs/>
        </w:rPr>
        <w:t xml:space="preserve"> </w:t>
      </w:r>
    </w:p>
    <w:p w:rsidR="00EF19D3" w:rsidRDefault="00EF19D3" w:rsidP="00EF19D3">
      <w:pPr>
        <w:spacing w:line="273" w:lineRule="auto"/>
        <w:jc w:val="center"/>
        <w:rPr>
          <w:b/>
          <w:bCs/>
          <w:lang w:val="sr-Cyrl-BA"/>
        </w:rPr>
      </w:pPr>
    </w:p>
    <w:p w:rsidR="00C8329D" w:rsidRPr="005D4F3C" w:rsidRDefault="00C8329D" w:rsidP="00C8329D">
      <w:pPr>
        <w:spacing w:line="273" w:lineRule="auto"/>
        <w:jc w:val="center"/>
        <w:rPr>
          <w:b/>
          <w:bCs/>
        </w:rPr>
      </w:pPr>
      <w:r w:rsidRPr="005D4F3C">
        <w:rPr>
          <w:b/>
          <w:bCs/>
        </w:rPr>
        <w:t>ОДЛУКА</w:t>
      </w:r>
    </w:p>
    <w:p w:rsidR="00C8329D" w:rsidRPr="005D4F3C" w:rsidRDefault="00C8329D" w:rsidP="00C8329D">
      <w:pPr>
        <w:spacing w:line="273" w:lineRule="auto"/>
        <w:jc w:val="center"/>
        <w:rPr>
          <w:b/>
          <w:bCs/>
        </w:rPr>
      </w:pPr>
      <w:proofErr w:type="gramStart"/>
      <w:r>
        <w:rPr>
          <w:b/>
        </w:rPr>
        <w:t>о</w:t>
      </w:r>
      <w:proofErr w:type="gramEnd"/>
      <w:r>
        <w:rPr>
          <w:b/>
        </w:rPr>
        <w:t xml:space="preserve"> усвајању  Записника са 7</w:t>
      </w:r>
      <w:r>
        <w:rPr>
          <w:b/>
          <w:lang w:val="sr-Cyrl-BA"/>
        </w:rPr>
        <w:t>4</w:t>
      </w:r>
      <w:r>
        <w:rPr>
          <w:b/>
        </w:rPr>
        <w:t xml:space="preserve">. </w:t>
      </w:r>
      <w:r>
        <w:rPr>
          <w:b/>
          <w:lang w:val="sr-Cyrl-BA"/>
        </w:rPr>
        <w:t>редовне</w:t>
      </w:r>
      <w:r w:rsidRPr="005D4F3C">
        <w:rPr>
          <w:b/>
        </w:rPr>
        <w:t xml:space="preserve"> сједнице Скупштине акционара </w:t>
      </w:r>
      <w:r w:rsidRPr="005D4F3C">
        <w:rPr>
          <w:b/>
          <w:bCs/>
        </w:rPr>
        <w:t>ДУНАВ ОСИГУРАЊА а.д. Бања Лука</w:t>
      </w:r>
    </w:p>
    <w:p w:rsidR="00C8329D" w:rsidRPr="005D4F3C" w:rsidRDefault="00C8329D" w:rsidP="00C8329D">
      <w:pPr>
        <w:spacing w:line="273" w:lineRule="auto"/>
        <w:jc w:val="center"/>
      </w:pPr>
      <w:r w:rsidRPr="005D4F3C">
        <w:t xml:space="preserve"> </w:t>
      </w:r>
    </w:p>
    <w:p w:rsidR="00C8329D" w:rsidRDefault="00C8329D" w:rsidP="00C8329D">
      <w:pPr>
        <w:spacing w:line="273" w:lineRule="auto"/>
        <w:jc w:val="both"/>
        <w:rPr>
          <w:lang w:val="sr-Cyrl-BA"/>
        </w:rPr>
      </w:pPr>
      <w:proofErr w:type="gramStart"/>
      <w:r>
        <w:t>Усваја се Записник са 7</w:t>
      </w:r>
      <w:r>
        <w:rPr>
          <w:lang w:val="sr-Cyrl-BA"/>
        </w:rPr>
        <w:t>4</w:t>
      </w:r>
      <w:r>
        <w:t>.</w:t>
      </w:r>
      <w:proofErr w:type="gramEnd"/>
      <w:r>
        <w:t xml:space="preserve"> </w:t>
      </w:r>
      <w:r>
        <w:rPr>
          <w:lang w:val="sr-Cyrl-BA"/>
        </w:rPr>
        <w:t>редовне</w:t>
      </w:r>
      <w:r w:rsidRPr="005D4F3C">
        <w:t xml:space="preserve"> сједнице Скупштине акционара ДУНАВ ОСИГУРАЊА а.д. </w:t>
      </w:r>
      <w:proofErr w:type="gramStart"/>
      <w:r w:rsidRPr="005D4F3C">
        <w:t>Бања Лука.</w:t>
      </w:r>
      <w:proofErr w:type="gramEnd"/>
    </w:p>
    <w:p w:rsidR="005237D7" w:rsidRPr="005237D7" w:rsidRDefault="005237D7" w:rsidP="00C8329D">
      <w:pPr>
        <w:spacing w:line="273" w:lineRule="auto"/>
        <w:jc w:val="both"/>
        <w:rPr>
          <w:lang w:val="sr-Cyrl-BA"/>
        </w:rPr>
      </w:pPr>
    </w:p>
    <w:p w:rsidR="00C8329D" w:rsidRDefault="00C8329D" w:rsidP="00C8329D">
      <w:pPr>
        <w:spacing w:line="273" w:lineRule="auto"/>
        <w:jc w:val="both"/>
        <w:rPr>
          <w:lang w:val="sr-Cyrl-BA"/>
        </w:rPr>
      </w:pPr>
      <w:proofErr w:type="gramStart"/>
      <w:r w:rsidRPr="005D4F3C">
        <w:t>Одлука  чини</w:t>
      </w:r>
      <w:proofErr w:type="gramEnd"/>
      <w:r w:rsidRPr="005D4F3C">
        <w:t xml:space="preserve"> саставни дио Записника и одлаже се у архиву Друштва</w:t>
      </w:r>
      <w:r>
        <w:rPr>
          <w:lang w:val="sr-Cyrl-BA"/>
        </w:rPr>
        <w:t>.</w:t>
      </w:r>
    </w:p>
    <w:p w:rsidR="00C8329D" w:rsidRDefault="00C8329D" w:rsidP="00C8329D">
      <w:pPr>
        <w:spacing w:line="273" w:lineRule="auto"/>
        <w:jc w:val="both"/>
        <w:rPr>
          <w:lang w:val="sr-Cyrl-BA"/>
        </w:rPr>
      </w:pPr>
    </w:p>
    <w:p w:rsidR="00EF19D3" w:rsidRDefault="00EF19D3" w:rsidP="00CA411D">
      <w:pPr>
        <w:spacing w:line="273" w:lineRule="auto"/>
        <w:jc w:val="both"/>
        <w:rPr>
          <w:lang w:val="sr-Cyrl-RS"/>
        </w:rPr>
      </w:pPr>
    </w:p>
    <w:p w:rsidR="00665380" w:rsidRDefault="005237D7" w:rsidP="005237D7">
      <w:pPr>
        <w:jc w:val="both"/>
        <w:rPr>
          <w:b/>
          <w:lang w:val="sr-Cyrl-RS"/>
        </w:rPr>
      </w:pPr>
      <w:proofErr w:type="gramStart"/>
      <w:r>
        <w:rPr>
          <w:b/>
        </w:rPr>
        <w:t xml:space="preserve">ТАЧКА </w:t>
      </w:r>
      <w:r>
        <w:rPr>
          <w:b/>
          <w:lang w:val="sr-Cyrl-BA"/>
        </w:rPr>
        <w:t>3</w:t>
      </w:r>
      <w:r w:rsidRPr="005D4F3C">
        <w:rPr>
          <w:b/>
        </w:rPr>
        <w:t>.</w:t>
      </w:r>
      <w:proofErr w:type="gramEnd"/>
      <w:r>
        <w:rPr>
          <w:b/>
          <w:lang w:val="sr-Cyrl-BA"/>
        </w:rPr>
        <w:t xml:space="preserve">  </w:t>
      </w:r>
      <w:r w:rsidRPr="005237D7">
        <w:rPr>
          <w:b/>
          <w:lang w:val="sr-Cyrl-RS"/>
        </w:rPr>
        <w:t xml:space="preserve">Приједлог Одлуке о именовању независног ревизора Друштва за 2024. </w:t>
      </w:r>
      <w:r w:rsidR="00615377">
        <w:rPr>
          <w:b/>
          <w:lang w:val="sr-Cyrl-RS"/>
        </w:rPr>
        <w:t>г</w:t>
      </w:r>
      <w:r w:rsidRPr="005237D7">
        <w:rPr>
          <w:b/>
          <w:lang w:val="sr-Cyrl-RS"/>
        </w:rPr>
        <w:t>одину</w:t>
      </w:r>
    </w:p>
    <w:p w:rsidR="00615377" w:rsidRDefault="00615377" w:rsidP="005237D7">
      <w:pPr>
        <w:jc w:val="both"/>
        <w:rPr>
          <w:b/>
          <w:lang w:val="sr-Cyrl-RS"/>
        </w:rPr>
      </w:pPr>
    </w:p>
    <w:p w:rsidR="00615377" w:rsidRDefault="00615377" w:rsidP="00615377">
      <w:pPr>
        <w:jc w:val="both"/>
        <w:rPr>
          <w:b/>
          <w:lang w:val="sr-Cyrl-CS"/>
        </w:rPr>
      </w:pPr>
      <w:r w:rsidRPr="0060327A">
        <w:rPr>
          <w:lang w:val="sr-Cyrl-CS"/>
        </w:rPr>
        <w:lastRenderedPageBreak/>
        <w:t xml:space="preserve">Предсједник Скупштине </w:t>
      </w:r>
      <w:r>
        <w:rPr>
          <w:lang w:val="sr-Cyrl-CS"/>
        </w:rPr>
        <w:t xml:space="preserve">г-дин Живодар Босанчић </w:t>
      </w:r>
      <w:r w:rsidRPr="0060327A">
        <w:rPr>
          <w:lang w:val="sr-Cyrl-CS"/>
        </w:rPr>
        <w:t>је констатовао да</w:t>
      </w:r>
      <w:r>
        <w:rPr>
          <w:lang w:val="sr-Cyrl-CS"/>
        </w:rPr>
        <w:t xml:space="preserve"> имамо приједлог имена и да да се о овој тачки усвојеног Дневног реда гласа путем гласачких листића, </w:t>
      </w:r>
      <w:r w:rsidRPr="0060327A">
        <w:rPr>
          <w:lang w:val="sr-Cyrl-CS"/>
        </w:rPr>
        <w:t>те је поставио питање да ли има примједби по овој тачки дневног реда.</w:t>
      </w:r>
      <w:r w:rsidRPr="0060327A">
        <w:rPr>
          <w:b/>
          <w:lang w:val="sr-Cyrl-CS"/>
        </w:rPr>
        <w:t xml:space="preserve"> </w:t>
      </w:r>
    </w:p>
    <w:p w:rsidR="00615377" w:rsidRDefault="00615377" w:rsidP="00615377">
      <w:pPr>
        <w:jc w:val="both"/>
        <w:rPr>
          <w:b/>
          <w:lang w:val="sr-Cyrl-CS"/>
        </w:rPr>
      </w:pPr>
    </w:p>
    <w:p w:rsidR="00615377" w:rsidRPr="0060327A" w:rsidRDefault="00615377" w:rsidP="00615377">
      <w:pPr>
        <w:jc w:val="both"/>
        <w:rPr>
          <w:b/>
          <w:lang w:val="sr-Cyrl-CS"/>
        </w:rPr>
      </w:pPr>
      <w:r w:rsidRPr="0060327A">
        <w:rPr>
          <w:lang w:val="sr-Cyrl-CS"/>
        </w:rPr>
        <w:t>С обзиром да није било пријављених за дискусију, предсједник скупштине је ставио на глас</w:t>
      </w:r>
      <w:r>
        <w:rPr>
          <w:lang w:val="sr-Cyrl-CS"/>
        </w:rPr>
        <w:t xml:space="preserve">ање </w:t>
      </w:r>
    </w:p>
    <w:p w:rsidR="00615377" w:rsidRDefault="00615377" w:rsidP="00615377">
      <w:pPr>
        <w:jc w:val="both"/>
        <w:rPr>
          <w:lang w:val="sr-Cyrl-CS"/>
        </w:rPr>
      </w:pPr>
    </w:p>
    <w:p w:rsidR="00615377" w:rsidRDefault="00615377" w:rsidP="00615377">
      <w:pPr>
        <w:jc w:val="both"/>
        <w:rPr>
          <w:lang w:val="sr-Cyrl-CS"/>
        </w:rPr>
      </w:pPr>
      <w:r w:rsidRPr="0060327A">
        <w:rPr>
          <w:lang w:val="sr-Cyrl-CS"/>
        </w:rPr>
        <w:t>Гласало с</w:t>
      </w:r>
      <w:r>
        <w:rPr>
          <w:lang w:val="sr-Cyrl-CS"/>
        </w:rPr>
        <w:t>е јавно путем гласачких листића, након</w:t>
      </w:r>
      <w:r w:rsidRPr="0060327A">
        <w:rPr>
          <w:lang w:val="sr-Cyrl-CS"/>
        </w:rPr>
        <w:t xml:space="preserve"> чега је предсједник Скупштине објавио да су „ЗА“ гласали акционари са </w:t>
      </w:r>
      <w:r>
        <w:rPr>
          <w:lang w:val="sr-Cyrl-CS"/>
        </w:rPr>
        <w:t>139.164</w:t>
      </w:r>
      <w:r w:rsidRPr="0060327A">
        <w:rPr>
          <w:lang w:val="sr-Cyrl-CS"/>
        </w:rPr>
        <w:t xml:space="preserve"> гласова или </w:t>
      </w:r>
      <w:r>
        <w:rPr>
          <w:lang w:val="sr-Cyrl-CS"/>
        </w:rPr>
        <w:t>90,71</w:t>
      </w:r>
      <w:r w:rsidRPr="0060327A">
        <w:rPr>
          <w:lang w:val="sr-Cyrl-CS"/>
        </w:rPr>
        <w:t xml:space="preserve">%, </w:t>
      </w:r>
      <w:r>
        <w:rPr>
          <w:lang w:val="sr-Cyrl-CS"/>
        </w:rPr>
        <w:t xml:space="preserve">док суздржаних и против није било, те да је једногласно </w:t>
      </w:r>
      <w:r w:rsidRPr="0060327A">
        <w:rPr>
          <w:lang w:val="sr-Cyrl-CS"/>
        </w:rPr>
        <w:t>донесена сљедећа</w:t>
      </w:r>
    </w:p>
    <w:p w:rsidR="00615377" w:rsidRDefault="00615377" w:rsidP="00615377">
      <w:pPr>
        <w:jc w:val="both"/>
        <w:rPr>
          <w:b/>
          <w:lang w:val="sr-Cyrl-RS"/>
        </w:rPr>
      </w:pPr>
    </w:p>
    <w:p w:rsidR="00111B34" w:rsidRDefault="00111B34" w:rsidP="00111B34">
      <w:pPr>
        <w:jc w:val="center"/>
        <w:rPr>
          <w:b/>
          <w:lang w:val="sr-Cyrl-RS"/>
        </w:rPr>
      </w:pPr>
      <w:r>
        <w:rPr>
          <w:b/>
          <w:lang w:val="sr-Cyrl-RS"/>
        </w:rPr>
        <w:t>ОДЛУКА</w:t>
      </w:r>
    </w:p>
    <w:p w:rsidR="00111B34" w:rsidRDefault="00111B34" w:rsidP="00111B34">
      <w:pPr>
        <w:jc w:val="center"/>
        <w:rPr>
          <w:b/>
          <w:lang w:val="sr-Cyrl-RS"/>
        </w:rPr>
      </w:pPr>
      <w:r>
        <w:rPr>
          <w:b/>
          <w:lang w:val="sr-Cyrl-RS"/>
        </w:rPr>
        <w:t xml:space="preserve">о избору независног ревизора за 2024. годину </w:t>
      </w:r>
    </w:p>
    <w:p w:rsidR="00615377" w:rsidRDefault="00615377" w:rsidP="005237D7">
      <w:pPr>
        <w:jc w:val="both"/>
        <w:rPr>
          <w:b/>
          <w:lang w:val="sr-Cyrl-BA"/>
        </w:rPr>
      </w:pPr>
    </w:p>
    <w:p w:rsidR="00111B34" w:rsidRDefault="00111B34" w:rsidP="00111B34">
      <w:pPr>
        <w:spacing w:line="273" w:lineRule="auto"/>
        <w:jc w:val="both"/>
        <w:rPr>
          <w:lang w:val="sr-Cyrl-BA"/>
        </w:rPr>
      </w:pPr>
    </w:p>
    <w:p w:rsidR="00111B34" w:rsidRDefault="00111B34" w:rsidP="00111B34">
      <w:pPr>
        <w:spacing w:line="273" w:lineRule="auto"/>
        <w:jc w:val="both"/>
        <w:rPr>
          <w:lang w:val="sr-Cyrl-BA"/>
        </w:rPr>
      </w:pPr>
      <w:proofErr w:type="gramStart"/>
      <w:r w:rsidRPr="005D4F3C">
        <w:t xml:space="preserve">Одлука </w:t>
      </w:r>
      <w:r>
        <w:rPr>
          <w:lang w:val="sr-Cyrl-BA"/>
        </w:rPr>
        <w:t>о избору независног ревизора за 2024.</w:t>
      </w:r>
      <w:proofErr w:type="gramEnd"/>
      <w:r>
        <w:rPr>
          <w:lang w:val="sr-Cyrl-BA"/>
        </w:rPr>
        <w:t xml:space="preserve"> годину</w:t>
      </w:r>
      <w:r w:rsidRPr="005D4F3C">
        <w:t xml:space="preserve"> чини саставни дио Записника и одлаже се у архиву Друштва</w:t>
      </w:r>
      <w:r>
        <w:rPr>
          <w:lang w:val="sr-Cyrl-BA"/>
        </w:rPr>
        <w:t>.</w:t>
      </w:r>
    </w:p>
    <w:p w:rsidR="00111B34" w:rsidRDefault="00111B34" w:rsidP="005237D7">
      <w:pPr>
        <w:jc w:val="both"/>
        <w:rPr>
          <w:lang w:val="sr-Cyrl-BA"/>
        </w:rPr>
      </w:pPr>
    </w:p>
    <w:p w:rsidR="00111B34" w:rsidRDefault="00111B34" w:rsidP="00111B34">
      <w:pPr>
        <w:rPr>
          <w:b/>
          <w:lang w:val="sr-Cyrl-BA"/>
        </w:rPr>
      </w:pPr>
    </w:p>
    <w:p w:rsidR="00111B34" w:rsidRDefault="00111B34" w:rsidP="00111B34">
      <w:pPr>
        <w:rPr>
          <w:b/>
          <w:lang w:val="sr-Cyrl-BA"/>
        </w:rPr>
      </w:pPr>
    </w:p>
    <w:p w:rsidR="00111B34" w:rsidRDefault="00111B34" w:rsidP="00111B34">
      <w:pPr>
        <w:rPr>
          <w:b/>
          <w:lang w:val="sr-Cyrl-BA"/>
        </w:rPr>
      </w:pPr>
    </w:p>
    <w:p w:rsidR="00111B34" w:rsidRDefault="00111B34" w:rsidP="00111B34">
      <w:pPr>
        <w:rPr>
          <w:b/>
          <w:lang w:val="sr-Cyrl-BA"/>
        </w:rPr>
      </w:pPr>
      <w:r>
        <w:rPr>
          <w:b/>
          <w:lang w:val="sr-Cyrl-BA"/>
        </w:rPr>
        <w:t>ТАЧКА 4. Остала питања</w:t>
      </w:r>
    </w:p>
    <w:p w:rsidR="00111B34" w:rsidRDefault="00111B34" w:rsidP="00111B34">
      <w:pPr>
        <w:rPr>
          <w:b/>
          <w:lang w:val="sr-Cyrl-BA"/>
        </w:rPr>
      </w:pPr>
    </w:p>
    <w:p w:rsidR="00111B34" w:rsidRDefault="00111B34" w:rsidP="00111B34">
      <w:pPr>
        <w:jc w:val="both"/>
        <w:rPr>
          <w:lang w:val="sr-Cyrl-CS"/>
        </w:rPr>
      </w:pPr>
      <w:r>
        <w:rPr>
          <w:lang w:val="sr-Cyrl-BA"/>
        </w:rPr>
        <w:t xml:space="preserve">Предсједник Скупштине </w:t>
      </w:r>
      <w:r>
        <w:rPr>
          <w:lang w:val="sr-Cyrl-CS"/>
        </w:rPr>
        <w:t xml:space="preserve">г-дин Живодар Босанчић </w:t>
      </w:r>
      <w:r w:rsidRPr="00A05D18">
        <w:rPr>
          <w:lang w:val="sr-Cyrl-CS"/>
        </w:rPr>
        <w:t>је констатовао да</w:t>
      </w:r>
      <w:r>
        <w:rPr>
          <w:lang w:val="sr-Cyrl-CS"/>
        </w:rPr>
        <w:t xml:space="preserve"> под тачком „Остала питања“ није било приједлога за разматрање и објавио је да је 75. Редовна сједница Скупштине акционара „Дунав осигурања“ а.д. Бања Лука завршена у 12:40 часова и захвалио се присутним </w:t>
      </w:r>
    </w:p>
    <w:p w:rsidR="00111B34" w:rsidRDefault="00111B34" w:rsidP="00111B34">
      <w:pPr>
        <w:jc w:val="both"/>
        <w:rPr>
          <w:lang w:val="sr-Cyrl-CS"/>
        </w:rPr>
      </w:pPr>
    </w:p>
    <w:p w:rsidR="00111B34" w:rsidRDefault="00111B34" w:rsidP="00111B34">
      <w:pPr>
        <w:jc w:val="both"/>
        <w:rPr>
          <w:lang w:val="sr-Cyrl-CS"/>
        </w:rPr>
      </w:pP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</w:t>
      </w:r>
      <w:r w:rsidRPr="003F4DAA">
        <w:rPr>
          <w:b/>
          <w:sz w:val="22"/>
          <w:szCs w:val="22"/>
          <w:lang w:val="sr-Cyrl-CS"/>
        </w:rPr>
        <w:t xml:space="preserve">Записничар                                       </w:t>
      </w:r>
      <w:r w:rsidRPr="003F4DAA">
        <w:rPr>
          <w:b/>
          <w:sz w:val="22"/>
          <w:szCs w:val="22"/>
          <w:lang w:val="sr-Cyrl-CS"/>
        </w:rPr>
        <w:tab/>
      </w:r>
      <w:r w:rsidRPr="003F4DAA">
        <w:rPr>
          <w:b/>
          <w:sz w:val="22"/>
          <w:szCs w:val="22"/>
          <w:lang w:val="sr-Cyrl-CS"/>
        </w:rPr>
        <w:tab/>
      </w:r>
      <w:r w:rsidRPr="003F4DAA">
        <w:rPr>
          <w:b/>
          <w:sz w:val="22"/>
          <w:szCs w:val="22"/>
          <w:lang w:val="sr-Cyrl-CS"/>
        </w:rPr>
        <w:tab/>
      </w:r>
      <w:r>
        <w:rPr>
          <w:b/>
          <w:sz w:val="22"/>
          <w:szCs w:val="22"/>
          <w:lang w:val="sr-Cyrl-CS"/>
        </w:rPr>
        <w:t xml:space="preserve">            </w:t>
      </w:r>
      <w:r w:rsidRPr="003F4DAA">
        <w:rPr>
          <w:b/>
          <w:sz w:val="22"/>
          <w:szCs w:val="22"/>
          <w:lang w:val="sr-Cyrl-CS"/>
        </w:rPr>
        <w:t xml:space="preserve">Предсједник Скупштине                                                                                                                                                          </w:t>
      </w:r>
    </w:p>
    <w:p w:rsidR="00111B34" w:rsidRPr="003F4DAA" w:rsidRDefault="00111B34" w:rsidP="00111B34">
      <w:pPr>
        <w:spacing w:line="276" w:lineRule="auto"/>
        <w:jc w:val="both"/>
        <w:rPr>
          <w:sz w:val="22"/>
          <w:szCs w:val="22"/>
          <w:lang w:val="sr-Cyrl-CS"/>
        </w:rPr>
      </w:pPr>
    </w:p>
    <w:p w:rsidR="00111B34" w:rsidRPr="003F4DAA" w:rsidRDefault="00111B34" w:rsidP="00111B34">
      <w:pPr>
        <w:spacing w:line="276" w:lineRule="auto"/>
        <w:jc w:val="both"/>
        <w:rPr>
          <w:sz w:val="22"/>
          <w:szCs w:val="22"/>
          <w:lang w:val="sr-Cyrl-CS"/>
        </w:rPr>
      </w:pPr>
      <w:r w:rsidRPr="003F4DAA">
        <w:rPr>
          <w:sz w:val="22"/>
          <w:szCs w:val="22"/>
          <w:lang w:val="sr-Cyrl-CS"/>
        </w:rPr>
        <w:t xml:space="preserve">   ______________                                       </w:t>
      </w:r>
      <w:r w:rsidRPr="003F4DAA">
        <w:rPr>
          <w:sz w:val="22"/>
          <w:szCs w:val="22"/>
          <w:lang w:val="sr-Cyrl-CS"/>
        </w:rPr>
        <w:tab/>
      </w:r>
      <w:r w:rsidRPr="003F4DAA"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 xml:space="preserve">               ____</w:t>
      </w:r>
      <w:r w:rsidRPr="003F4DAA">
        <w:rPr>
          <w:sz w:val="22"/>
          <w:szCs w:val="22"/>
          <w:lang w:val="sr-Cyrl-CS"/>
        </w:rPr>
        <w:t>__</w:t>
      </w:r>
      <w:r>
        <w:rPr>
          <w:sz w:val="22"/>
          <w:szCs w:val="22"/>
          <w:lang w:val="sr-Cyrl-CS"/>
        </w:rPr>
        <w:t>____</w:t>
      </w:r>
      <w:r w:rsidRPr="003F4DAA">
        <w:rPr>
          <w:sz w:val="22"/>
          <w:szCs w:val="22"/>
          <w:lang w:val="sr-Cyrl-CS"/>
        </w:rPr>
        <w:t xml:space="preserve">_____________                                                                                                                                                                                                                        </w:t>
      </w:r>
    </w:p>
    <w:p w:rsidR="00111B34" w:rsidRPr="003F4DAA" w:rsidRDefault="00111B34" w:rsidP="00111B34">
      <w:pPr>
        <w:tabs>
          <w:tab w:val="left" w:pos="5580"/>
        </w:tabs>
        <w:spacing w:line="276" w:lineRule="auto"/>
        <w:jc w:val="both"/>
        <w:rPr>
          <w:sz w:val="22"/>
          <w:szCs w:val="22"/>
          <w:lang w:val="sr-Cyrl-CS"/>
        </w:rPr>
      </w:pPr>
      <w:r w:rsidRPr="003F4DAA">
        <w:rPr>
          <w:sz w:val="22"/>
          <w:szCs w:val="22"/>
          <w:lang w:val="sr-Cyrl-CS"/>
        </w:rPr>
        <w:t xml:space="preserve">    </w:t>
      </w:r>
      <w:r>
        <w:rPr>
          <w:sz w:val="22"/>
          <w:szCs w:val="22"/>
          <w:lang w:val="sr-Cyrl-CS"/>
        </w:rPr>
        <w:t>Николина Мучаловић</w:t>
      </w:r>
      <w:r w:rsidRPr="003F4DAA">
        <w:rPr>
          <w:sz w:val="22"/>
          <w:szCs w:val="22"/>
          <w:lang w:val="sr-Cyrl-CS"/>
        </w:rPr>
        <w:t xml:space="preserve">                                         </w:t>
      </w:r>
      <w:r w:rsidRPr="003F4DAA">
        <w:rPr>
          <w:sz w:val="22"/>
          <w:szCs w:val="22"/>
          <w:lang w:val="sr-Cyrl-CS"/>
        </w:rPr>
        <w:tab/>
      </w:r>
      <w:r w:rsidRPr="003F4DAA">
        <w:rPr>
          <w:sz w:val="22"/>
          <w:szCs w:val="22"/>
          <w:lang w:val="sr-Cyrl-CS"/>
        </w:rPr>
        <w:tab/>
      </w:r>
      <w:r w:rsidRPr="003F4DAA">
        <w:rPr>
          <w:sz w:val="22"/>
          <w:szCs w:val="22"/>
          <w:lang w:val="sr-Cyrl-CS"/>
        </w:rPr>
        <w:tab/>
        <w:t>Живодар Босанчић</w:t>
      </w:r>
    </w:p>
    <w:p w:rsidR="00111B34" w:rsidRPr="003F4DAA" w:rsidRDefault="00111B34" w:rsidP="00111B34">
      <w:pPr>
        <w:spacing w:line="276" w:lineRule="auto"/>
        <w:jc w:val="both"/>
        <w:rPr>
          <w:sz w:val="22"/>
          <w:szCs w:val="22"/>
          <w:lang w:val="sr-Cyrl-CS"/>
        </w:rPr>
      </w:pPr>
    </w:p>
    <w:p w:rsidR="00111B34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</w:rPr>
      </w:pPr>
      <w:r w:rsidRPr="003F4DAA">
        <w:rPr>
          <w:b/>
          <w:sz w:val="22"/>
          <w:szCs w:val="22"/>
          <w:lang w:val="sr-Cyrl-CS"/>
        </w:rPr>
        <w:t>Овјеривачи записника:</w:t>
      </w: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</w:rPr>
      </w:pP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</w:rPr>
      </w:pPr>
      <w:r w:rsidRPr="003F4DAA">
        <w:rPr>
          <w:b/>
          <w:sz w:val="22"/>
          <w:szCs w:val="22"/>
          <w:lang w:val="sr-Cyrl-CS"/>
        </w:rPr>
        <w:t xml:space="preserve">1) </w:t>
      </w:r>
      <w:r w:rsidR="00A60B68">
        <w:rPr>
          <w:b/>
          <w:sz w:val="22"/>
          <w:szCs w:val="22"/>
          <w:lang w:val="sr-Cyrl-CS"/>
        </w:rPr>
        <w:t>Станија Дивљак</w:t>
      </w: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  <w:r w:rsidRPr="003F4DAA">
        <w:rPr>
          <w:b/>
          <w:sz w:val="22"/>
          <w:szCs w:val="22"/>
          <w:lang w:val="sr-Cyrl-CS"/>
        </w:rPr>
        <w:t>____________________</w:t>
      </w: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  <w:r w:rsidRPr="003F4DAA">
        <w:rPr>
          <w:b/>
          <w:sz w:val="22"/>
          <w:szCs w:val="22"/>
          <w:lang w:val="sr-Cyrl-CS"/>
        </w:rPr>
        <w:t xml:space="preserve">2) </w:t>
      </w:r>
      <w:r>
        <w:rPr>
          <w:b/>
          <w:sz w:val="22"/>
          <w:szCs w:val="22"/>
          <w:lang w:val="sr-Cyrl-CS"/>
        </w:rPr>
        <w:t>Кљајић Душко</w:t>
      </w:r>
    </w:p>
    <w:p w:rsidR="00111B34" w:rsidRPr="003F4DAA" w:rsidRDefault="00111B34" w:rsidP="00111B34">
      <w:pPr>
        <w:spacing w:line="276" w:lineRule="auto"/>
        <w:jc w:val="both"/>
        <w:rPr>
          <w:b/>
          <w:sz w:val="22"/>
          <w:szCs w:val="22"/>
          <w:lang w:val="sr-Cyrl-CS"/>
        </w:rPr>
      </w:pPr>
      <w:r w:rsidRPr="003F4DAA">
        <w:rPr>
          <w:b/>
          <w:sz w:val="22"/>
          <w:szCs w:val="22"/>
          <w:lang w:val="sr-Cyrl-CS"/>
        </w:rPr>
        <w:t>____________________</w:t>
      </w:r>
    </w:p>
    <w:p w:rsidR="00111B34" w:rsidRPr="0077616C" w:rsidRDefault="00111B34" w:rsidP="00111B34">
      <w:pPr>
        <w:jc w:val="both"/>
        <w:rPr>
          <w:lang w:val="sr-Cyrl-BA"/>
        </w:rPr>
      </w:pPr>
    </w:p>
    <w:p w:rsidR="00111B34" w:rsidRPr="00111B34" w:rsidRDefault="00111B34" w:rsidP="005237D7">
      <w:pPr>
        <w:jc w:val="both"/>
        <w:rPr>
          <w:lang w:val="sr-Cyrl-BA"/>
        </w:rPr>
      </w:pPr>
    </w:p>
    <w:sectPr w:rsidR="00111B34" w:rsidRPr="00111B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Times New Roma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1D"/>
    <w:rsid w:val="00111B34"/>
    <w:rsid w:val="00242AE2"/>
    <w:rsid w:val="005237D7"/>
    <w:rsid w:val="00615377"/>
    <w:rsid w:val="00665380"/>
    <w:rsid w:val="009A4325"/>
    <w:rsid w:val="009B0899"/>
    <w:rsid w:val="00A60B68"/>
    <w:rsid w:val="00B04A97"/>
    <w:rsid w:val="00C8329D"/>
    <w:rsid w:val="00CA411D"/>
    <w:rsid w:val="00EF19D3"/>
    <w:rsid w:val="00E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CA411D"/>
    <w:pPr>
      <w:jc w:val="center"/>
    </w:pPr>
    <w:rPr>
      <w:rFonts w:ascii="YU Times New Roman" w:hAnsi="YU Times New Roman"/>
      <w:b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A411D"/>
    <w:rPr>
      <w:rFonts w:ascii="YU Times New Roman" w:eastAsia="Times New Roman" w:hAnsi="YU Times New Roman" w:cs="Times New Roman"/>
      <w:b/>
      <w:sz w:val="28"/>
      <w:szCs w:val="28"/>
    </w:rPr>
  </w:style>
  <w:style w:type="character" w:customStyle="1" w:styleId="15">
    <w:name w:val="15"/>
    <w:basedOn w:val="DefaultParagraphFont"/>
    <w:rsid w:val="00CA411D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CA411D"/>
    <w:pPr>
      <w:jc w:val="center"/>
    </w:pPr>
    <w:rPr>
      <w:rFonts w:ascii="YU Times New Roman" w:hAnsi="YU Times New Roman"/>
      <w:b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A411D"/>
    <w:rPr>
      <w:rFonts w:ascii="YU Times New Roman" w:eastAsia="Times New Roman" w:hAnsi="YU Times New Roman" w:cs="Times New Roman"/>
      <w:b/>
      <w:sz w:val="28"/>
      <w:szCs w:val="28"/>
    </w:rPr>
  </w:style>
  <w:style w:type="character" w:customStyle="1" w:styleId="15">
    <w:name w:val="15"/>
    <w:basedOn w:val="DefaultParagraphFont"/>
    <w:rsid w:val="00CA411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lberz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Radić</dc:creator>
  <cp:lastModifiedBy>Saša Radić</cp:lastModifiedBy>
  <cp:revision>3</cp:revision>
  <dcterms:created xsi:type="dcterms:W3CDTF">2024-09-25T07:05:00Z</dcterms:created>
  <dcterms:modified xsi:type="dcterms:W3CDTF">2024-09-25T10:06:00Z</dcterms:modified>
</cp:coreProperties>
</file>